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6" w:type="dxa"/>
        <w:tblBorders>
          <w:top w:val="nil"/>
          <w:left w:val="nil"/>
          <w:bottom w:val="nil"/>
          <w:right w:val="nil"/>
          <w:insideH w:val="nil"/>
          <w:insideV w:val="nil"/>
        </w:tblBorders>
        <w:tblLayout w:type="fixed"/>
        <w:tblLook w:val="0600"/>
      </w:tblPr>
      <w:tblGrid>
        <w:gridCol w:w="220"/>
        <w:gridCol w:w="6933"/>
        <w:gridCol w:w="1031"/>
        <w:gridCol w:w="2592"/>
      </w:tblGrid>
      <w:tr w:rsidR="005D31B8" w:rsidTr="005D31B8">
        <w:trPr>
          <w:trHeight w:val="1880"/>
        </w:trPr>
        <w:tc>
          <w:tcPr>
            <w:tcW w:w="220" w:type="dxa"/>
            <w:tcBorders>
              <w:top w:val="nil"/>
              <w:left w:val="nil"/>
              <w:bottom w:val="nil"/>
              <w:right w:val="nil"/>
            </w:tcBorders>
            <w:tcMar>
              <w:top w:w="100" w:type="dxa"/>
              <w:left w:w="100" w:type="dxa"/>
              <w:bottom w:w="100" w:type="dxa"/>
              <w:right w:w="100" w:type="dxa"/>
            </w:tcMar>
          </w:tcPr>
          <w:p w:rsidR="005D31B8" w:rsidRDefault="005D31B8" w:rsidP="007965D9">
            <w:pPr>
              <w:widowControl w:val="0"/>
              <w:rPr>
                <w:b/>
                <w:color w:val="00000A"/>
                <w:sz w:val="20"/>
                <w:szCs w:val="20"/>
              </w:rPr>
            </w:pPr>
          </w:p>
        </w:tc>
        <w:tc>
          <w:tcPr>
            <w:tcW w:w="10556" w:type="dxa"/>
            <w:gridSpan w:val="3"/>
            <w:tcBorders>
              <w:top w:val="nil"/>
              <w:left w:val="nil"/>
              <w:bottom w:val="nil"/>
              <w:right w:val="nil"/>
            </w:tcBorders>
            <w:tcMar>
              <w:top w:w="100" w:type="dxa"/>
              <w:left w:w="100" w:type="dxa"/>
              <w:bottom w:w="100" w:type="dxa"/>
              <w:right w:w="100" w:type="dxa"/>
            </w:tcMar>
          </w:tcPr>
          <w:p w:rsidR="005D31B8" w:rsidRDefault="005D31B8" w:rsidP="007965D9">
            <w:pPr>
              <w:spacing w:line="240" w:lineRule="auto"/>
              <w:jc w:val="both"/>
              <w:rPr>
                <w:rFonts w:ascii="Times New Roman" w:eastAsia="Times New Roman" w:hAnsi="Times New Roman" w:cs="Times New Roman"/>
                <w:b/>
                <w:sz w:val="28"/>
                <w:szCs w:val="28"/>
              </w:rPr>
            </w:pPr>
          </w:p>
          <w:tbl>
            <w:tblPr>
              <w:tblW w:w="10755" w:type="dxa"/>
              <w:tblLayout w:type="fixed"/>
              <w:tblLook w:val="0600"/>
            </w:tblPr>
            <w:tblGrid>
              <w:gridCol w:w="10755"/>
            </w:tblGrid>
            <w:tr w:rsidR="005D31B8" w:rsidTr="007965D9">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5D31B8" w:rsidRDefault="005D31B8" w:rsidP="007965D9">
                  <w:pPr>
                    <w:widowControl w:val="0"/>
                    <w:ind w:right="460"/>
                    <w:jc w:val="center"/>
                    <w:rPr>
                      <w:rFonts w:ascii="Times New Roman" w:eastAsia="Times New Roman" w:hAnsi="Times New Roman" w:cs="Times New Roman"/>
                      <w:b/>
                      <w:sz w:val="36"/>
                      <w:szCs w:val="36"/>
                      <w:lang w:val="ru-RU"/>
                    </w:rPr>
                  </w:pPr>
                </w:p>
                <w:p w:rsidR="005D31B8" w:rsidRDefault="005D31B8" w:rsidP="007965D9">
                  <w:pPr>
                    <w:widowControl w:val="0"/>
                    <w:ind w:right="460"/>
                    <w:jc w:val="center"/>
                    <w:rPr>
                      <w:rFonts w:ascii="Times New Roman" w:eastAsia="Times New Roman" w:hAnsi="Times New Roman" w:cs="Times New Roman"/>
                      <w:b/>
                      <w:sz w:val="36"/>
                      <w:szCs w:val="36"/>
                      <w:lang w:val="ru-RU"/>
                    </w:rPr>
                  </w:pPr>
                </w:p>
                <w:p w:rsidR="005D31B8" w:rsidRDefault="005D31B8" w:rsidP="007965D9">
                  <w:pPr>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5D31B8" w:rsidRDefault="005D31B8" w:rsidP="007965D9">
            <w:pPr>
              <w:spacing w:line="240" w:lineRule="auto"/>
              <w:jc w:val="both"/>
              <w:rPr>
                <w:rFonts w:ascii="Times New Roman" w:eastAsia="Times New Roman" w:hAnsi="Times New Roman" w:cs="Times New Roman"/>
                <w:b/>
                <w:sz w:val="28"/>
                <w:szCs w:val="28"/>
              </w:rPr>
            </w:pPr>
          </w:p>
          <w:p w:rsidR="005D31B8" w:rsidRDefault="005D31B8" w:rsidP="007965D9">
            <w:pPr>
              <w:ind w:left="60"/>
              <w:jc w:val="both"/>
              <w:rPr>
                <w:rFonts w:ascii="Times New Roman" w:eastAsia="Times New Roman" w:hAnsi="Times New Roman" w:cs="Times New Roman"/>
                <w:b/>
                <w:sz w:val="24"/>
                <w:szCs w:val="24"/>
              </w:rPr>
            </w:pPr>
          </w:p>
        </w:tc>
      </w:tr>
      <w:tr w:rsidR="005D31B8" w:rsidTr="005D31B8">
        <w:trPr>
          <w:trHeight w:val="620"/>
        </w:trPr>
        <w:tc>
          <w:tcPr>
            <w:tcW w:w="220"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spacing w:after="200"/>
              <w:ind w:left="60"/>
              <w:jc w:val="both"/>
              <w:rPr>
                <w:b/>
                <w:color w:val="00000A"/>
                <w:sz w:val="20"/>
                <w:szCs w:val="20"/>
              </w:rPr>
            </w:pPr>
            <w:r>
              <w:rPr>
                <w:b/>
                <w:color w:val="00000A"/>
                <w:sz w:val="20"/>
                <w:szCs w:val="20"/>
              </w:rPr>
              <w:t xml:space="preserve"> </w:t>
            </w:r>
          </w:p>
        </w:tc>
        <w:tc>
          <w:tcPr>
            <w:tcW w:w="6933"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1" w:type="dxa"/>
            <w:tcBorders>
              <w:top w:val="nil"/>
              <w:left w:val="nil"/>
              <w:bottom w:val="nil"/>
              <w:right w:val="nil"/>
            </w:tcBorders>
            <w:shd w:val="clear" w:color="auto" w:fill="auto"/>
            <w:tcMar>
              <w:top w:w="100" w:type="dxa"/>
              <w:left w:w="100" w:type="dxa"/>
              <w:bottom w:w="100" w:type="dxa"/>
              <w:right w:w="100" w:type="dxa"/>
            </w:tcMar>
            <w:vAlign w:val="bottom"/>
          </w:tcPr>
          <w:p w:rsidR="005D31B8" w:rsidRDefault="005D31B8" w:rsidP="007965D9">
            <w:pPr>
              <w:ind w:left="60"/>
              <w:jc w:val="both"/>
              <w:rPr>
                <w:rFonts w:ascii="Times New Roman" w:eastAsia="Times New Roman" w:hAnsi="Times New Roman" w:cs="Times New Roman"/>
                <w:b/>
                <w:sz w:val="24"/>
                <w:szCs w:val="24"/>
              </w:rPr>
            </w:pPr>
          </w:p>
        </w:tc>
        <w:tc>
          <w:tcPr>
            <w:tcW w:w="2592" w:type="dxa"/>
            <w:tcBorders>
              <w:top w:val="nil"/>
              <w:left w:val="nil"/>
              <w:bottom w:val="nil"/>
              <w:right w:val="nil"/>
            </w:tcBorders>
            <w:shd w:val="clear" w:color="auto" w:fill="auto"/>
            <w:tcMar>
              <w:top w:w="100" w:type="dxa"/>
              <w:left w:w="100" w:type="dxa"/>
              <w:bottom w:w="100" w:type="dxa"/>
              <w:right w:w="100" w:type="dxa"/>
            </w:tcMar>
            <w:vAlign w:val="bottom"/>
          </w:tcPr>
          <w:p w:rsidR="005D31B8" w:rsidRDefault="005D31B8" w:rsidP="007965D9">
            <w:pPr>
              <w:ind w:left="60"/>
              <w:jc w:val="both"/>
              <w:rPr>
                <w:rFonts w:ascii="Times New Roman" w:eastAsia="Times New Roman" w:hAnsi="Times New Roman" w:cs="Times New Roman"/>
                <w:b/>
                <w:sz w:val="24"/>
                <w:szCs w:val="24"/>
              </w:rPr>
            </w:pPr>
          </w:p>
        </w:tc>
      </w:tr>
      <w:tr w:rsidR="005D31B8" w:rsidTr="005D31B8">
        <w:trPr>
          <w:trHeight w:val="800"/>
        </w:trPr>
        <w:tc>
          <w:tcPr>
            <w:tcW w:w="220"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spacing w:after="200"/>
              <w:ind w:left="60"/>
              <w:jc w:val="both"/>
              <w:rPr>
                <w:b/>
                <w:color w:val="00000A"/>
                <w:sz w:val="20"/>
                <w:szCs w:val="20"/>
              </w:rPr>
            </w:pPr>
            <w:r>
              <w:rPr>
                <w:b/>
                <w:color w:val="00000A"/>
                <w:sz w:val="20"/>
                <w:szCs w:val="20"/>
              </w:rPr>
              <w:t xml:space="preserve"> </w:t>
            </w:r>
          </w:p>
        </w:tc>
        <w:tc>
          <w:tcPr>
            <w:tcW w:w="10556" w:type="dxa"/>
            <w:gridSpan w:val="3"/>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5D31B8" w:rsidRDefault="005D31B8" w:rsidP="005D31B8">
      <w:pPr>
        <w:jc w:val="both"/>
        <w:rPr>
          <w:rFonts w:ascii="Times New Roman" w:eastAsia="Times New Roman" w:hAnsi="Times New Roman" w:cs="Times New Roman"/>
          <w:b/>
          <w:color w:val="00000A"/>
          <w:sz w:val="24"/>
          <w:szCs w:val="24"/>
        </w:rPr>
      </w:pPr>
    </w:p>
    <w:p w:rsidR="005D31B8" w:rsidRDefault="005D31B8" w:rsidP="005D31B8">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W w:w="10781"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5D31B8" w:rsidTr="007965D9">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5D31B8" w:rsidRDefault="005D31B8" w:rsidP="007965D9">
            <w:pPr>
              <w:ind w:left="100"/>
              <w:jc w:val="both"/>
              <w:rPr>
                <w:rFonts w:ascii="Times New Roman" w:eastAsia="Times New Roman" w:hAnsi="Times New Roman" w:cs="Times New Roman"/>
                <w:b/>
                <w:sz w:val="24"/>
                <w:szCs w:val="24"/>
                <w:lang w:val="ru-RU"/>
              </w:rPr>
            </w:pPr>
          </w:p>
          <w:p w:rsidR="005D31B8" w:rsidRDefault="005D31B8" w:rsidP="007965D9">
            <w:pPr>
              <w:ind w:left="100"/>
              <w:jc w:val="both"/>
              <w:rPr>
                <w:rFonts w:ascii="Times New Roman" w:eastAsia="Times New Roman" w:hAnsi="Times New Roman" w:cs="Times New Roman"/>
                <w:b/>
                <w:sz w:val="24"/>
                <w:szCs w:val="24"/>
                <w:lang w:val="ru-RU"/>
              </w:rPr>
            </w:pPr>
          </w:p>
          <w:p w:rsidR="005D31B8" w:rsidRDefault="005D31B8" w:rsidP="007965D9">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5D31B8" w:rsidRDefault="005D31B8" w:rsidP="007965D9">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5D31B8" w:rsidRDefault="005D31B8" w:rsidP="007965D9">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jc w:val="both"/>
              <w:rPr>
                <w:rFonts w:ascii="Times New Roman" w:eastAsia="Times New Roman" w:hAnsi="Times New Roman" w:cs="Times New Roman"/>
                <w:b/>
                <w:color w:val="00000A"/>
                <w:sz w:val="24"/>
                <w:szCs w:val="24"/>
              </w:rPr>
            </w:pPr>
          </w:p>
          <w:tbl>
            <w:tblPr>
              <w:tblW w:w="10781" w:type="dxa"/>
              <w:tblBorders>
                <w:top w:val="nil"/>
                <w:left w:val="nil"/>
                <w:bottom w:val="nil"/>
                <w:right w:val="nil"/>
                <w:insideH w:val="nil"/>
                <w:insideV w:val="nil"/>
              </w:tblBorders>
              <w:tblLayout w:type="fixed"/>
              <w:tblLook w:val="0600"/>
            </w:tblPr>
            <w:tblGrid>
              <w:gridCol w:w="10781"/>
            </w:tblGrid>
            <w:tr w:rsidR="005D31B8" w:rsidTr="007965D9">
              <w:trPr>
                <w:trHeight w:val="860"/>
              </w:trPr>
              <w:tc>
                <w:tcPr>
                  <w:tcW w:w="7308" w:type="dxa"/>
                  <w:tcBorders>
                    <w:top w:val="nil"/>
                    <w:left w:val="nil"/>
                    <w:bottom w:val="nil"/>
                    <w:right w:val="nil"/>
                  </w:tcBorders>
                  <w:vAlign w:val="bottom"/>
                </w:tcPr>
                <w:p w:rsidR="005D31B8" w:rsidRDefault="005D31B8" w:rsidP="007965D9">
                  <w:pPr>
                    <w:ind w:left="100"/>
                    <w:jc w:val="both"/>
                    <w:rPr>
                      <w:rFonts w:ascii="Times New Roman" w:eastAsia="Times New Roman" w:hAnsi="Times New Roman" w:cs="Times New Roman"/>
                      <w:b/>
                      <w:sz w:val="24"/>
                      <w:szCs w:val="24"/>
                    </w:rPr>
                  </w:pPr>
                </w:p>
                <w:p w:rsidR="005D31B8" w:rsidRDefault="005D31B8" w:rsidP="007965D9">
                  <w:pPr>
                    <w:ind w:left="100"/>
                    <w:jc w:val="both"/>
                    <w:rPr>
                      <w:rFonts w:ascii="Times New Roman" w:eastAsia="Times New Roman" w:hAnsi="Times New Roman" w:cs="Times New Roman"/>
                      <w:b/>
                      <w:sz w:val="24"/>
                      <w:szCs w:val="24"/>
                    </w:rPr>
                  </w:pPr>
                </w:p>
                <w:p w:rsidR="005D31B8" w:rsidRDefault="005D31B8" w:rsidP="007965D9">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Д.Ф. </w:t>
                  </w:r>
                  <w:proofErr w:type="spellStart"/>
                  <w:r>
                    <w:rPr>
                      <w:rFonts w:ascii="Times New Roman" w:eastAsia="Times New Roman" w:hAnsi="Times New Roman" w:cs="Times New Roman"/>
                      <w:b/>
                      <w:sz w:val="24"/>
                      <w:szCs w:val="24"/>
                    </w:rPr>
                    <w:t>Барсукова</w:t>
                  </w:r>
                  <w:proofErr w:type="spellEnd"/>
                </w:p>
              </w:tc>
            </w:tr>
          </w:tbl>
          <w:p w:rsidR="005D31B8" w:rsidRDefault="005D31B8" w:rsidP="007965D9">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5D31B8" w:rsidRDefault="005D31B8" w:rsidP="007965D9">
            <w:pPr>
              <w:ind w:left="100"/>
              <w:jc w:val="both"/>
              <w:rPr>
                <w:rFonts w:ascii="Times New Roman" w:eastAsia="Times New Roman" w:hAnsi="Times New Roman" w:cs="Times New Roman"/>
                <w:b/>
                <w:sz w:val="24"/>
                <w:szCs w:val="24"/>
              </w:rPr>
            </w:pPr>
          </w:p>
        </w:tc>
      </w:tr>
    </w:tbl>
    <w:p w:rsidR="005D31B8" w:rsidRDefault="005D31B8" w:rsidP="005D31B8">
      <w:pPr>
        <w:spacing w:line="240" w:lineRule="auto"/>
        <w:jc w:val="both"/>
        <w:rPr>
          <w:rFonts w:ascii="Times New Roman" w:eastAsia="Times New Roman" w:hAnsi="Times New Roman" w:cs="Times New Roman"/>
          <w:b/>
          <w:i/>
        </w:rPr>
      </w:pPr>
      <w:r>
        <w:br w:type="page"/>
      </w:r>
    </w:p>
    <w:p w:rsidR="00F63ECD" w:rsidRDefault="00F63ECD" w:rsidP="00F63ECD">
      <w:pPr>
        <w:spacing w:line="240" w:lineRule="auto"/>
        <w:jc w:val="both"/>
        <w:rPr>
          <w:rFonts w:ascii="Times New Roman" w:eastAsia="Times New Roman" w:hAnsi="Times New Roman" w:cs="Times New Roman"/>
          <w:lang w:val="ru-RU"/>
        </w:rPr>
      </w:pPr>
    </w:p>
    <w:p w:rsidR="005D31B8" w:rsidRDefault="005D31B8" w:rsidP="00F63ECD">
      <w:pPr>
        <w:spacing w:line="240" w:lineRule="auto"/>
        <w:jc w:val="both"/>
        <w:rPr>
          <w:rFonts w:ascii="Times New Roman" w:eastAsia="Times New Roman" w:hAnsi="Times New Roman" w:cs="Times New Roman"/>
          <w:lang w:val="ru-RU"/>
        </w:rPr>
      </w:pPr>
    </w:p>
    <w:p w:rsidR="005D31B8" w:rsidRDefault="005D31B8" w:rsidP="005D31B8">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b/>
          <w:sz w:val="24"/>
          <w:szCs w:val="24"/>
        </w:rPr>
        <w:t>ИНДИВИДУАЛЬНЫЕ РЕЗУЛЬТАТЫ. ОРГАНИЗАЦИЯ: МБДОУ №8 «Виноградинка»</w:t>
      </w:r>
    </w:p>
    <w:p w:rsidR="005D31B8" w:rsidRPr="005D31B8" w:rsidRDefault="005D31B8" w:rsidP="00F63ECD">
      <w:pPr>
        <w:spacing w:line="240" w:lineRule="auto"/>
        <w:jc w:val="both"/>
        <w:rPr>
          <w:rFonts w:ascii="Times New Roman" w:eastAsia="Times New Roman" w:hAnsi="Times New Roman" w:cs="Times New Roman"/>
          <w:lang w:val="ru-RU"/>
        </w:rPr>
      </w:pPr>
    </w:p>
    <w:tbl>
      <w:tblPr>
        <w:tblW w:w="10740" w:type="dxa"/>
        <w:tblBorders>
          <w:top w:val="nil"/>
          <w:left w:val="nil"/>
          <w:bottom w:val="nil"/>
          <w:right w:val="nil"/>
          <w:insideH w:val="nil"/>
          <w:insideV w:val="nil"/>
        </w:tblBorders>
        <w:tblLayout w:type="fixed"/>
        <w:tblLook w:val="0600"/>
      </w:tblPr>
      <w:tblGrid>
        <w:gridCol w:w="10740"/>
      </w:tblGrid>
      <w:tr w:rsidR="00F63ECD" w:rsidTr="007965D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63ECD" w:rsidRDefault="00F63ECD" w:rsidP="007965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- 75,34; Численность обучающихся - 60;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- 43; Доля респондентов - 0,72; К1 - 90,8;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- 77;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- 35; - 31; К2 - 86;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- 31;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- 72; К3 - 46;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- 40;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- 2;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- 2;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- 2; К4 - 77,4;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- 81;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- 35;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- 74;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- 32;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- 77;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- 33; К5 - 76,5;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- 74;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- 32;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- 34;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- 79;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- 33; Пуд - 77;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- 33; Пуд - 77. Сокращения и пояснения приведены на странице 2.</w:t>
            </w:r>
          </w:p>
        </w:tc>
      </w:tr>
    </w:tbl>
    <w:p w:rsidR="00F63ECD" w:rsidRDefault="00F63ECD" w:rsidP="00F63ECD">
      <w:pPr>
        <w:spacing w:line="240" w:lineRule="auto"/>
        <w:ind w:left="720"/>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F63ECD" w:rsidTr="007965D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63ECD" w:rsidRDefault="00F63ECD" w:rsidP="007965D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roofErr w:type="gramEnd"/>
          </w:p>
        </w:tc>
      </w:tr>
    </w:tbl>
    <w:p w:rsidR="00F63ECD" w:rsidRDefault="00F63ECD" w:rsidP="00F63ECD">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F63ECD" w:rsidTr="007965D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63ECD" w:rsidRDefault="00F63ECD" w:rsidP="007965D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w:t>
            </w:r>
            <w:r>
              <w:rPr>
                <w:rFonts w:ascii="Times New Roman" w:eastAsia="Times New Roman" w:hAnsi="Times New Roman" w:cs="Times New Roman"/>
                <w:sz w:val="20"/>
                <w:szCs w:val="20"/>
              </w:rPr>
              <w:lastRenderedPageBreak/>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5D31B8" w:rsidRDefault="005D31B8" w:rsidP="007965D9">
            <w:pPr>
              <w:widowControl w:val="0"/>
              <w:spacing w:line="240" w:lineRule="auto"/>
              <w:jc w:val="both"/>
              <w:rPr>
                <w:rFonts w:ascii="Times New Roman" w:eastAsia="Times New Roman" w:hAnsi="Times New Roman" w:cs="Times New Roman"/>
                <w:sz w:val="20"/>
                <w:szCs w:val="20"/>
                <w:lang w:val="ru-RU"/>
              </w:rPr>
            </w:pPr>
          </w:p>
          <w:p w:rsidR="00F63ECD" w:rsidRDefault="00F63ECD" w:rsidP="007965D9">
            <w:pPr>
              <w:widowControl w:val="0"/>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АНАЛИЗ РАЗМЕЩЕННОЙ НА СТЕНДЕ ИНФОРМАЦИИ: недостатки не выявлены.</w:t>
            </w:r>
          </w:p>
          <w:p w:rsidR="005D31B8" w:rsidRPr="005D31B8" w:rsidRDefault="005D31B8" w:rsidP="007965D9">
            <w:pPr>
              <w:widowControl w:val="0"/>
              <w:spacing w:line="240" w:lineRule="auto"/>
              <w:jc w:val="both"/>
              <w:rPr>
                <w:rFonts w:ascii="Times New Roman" w:eastAsia="Times New Roman" w:hAnsi="Times New Roman" w:cs="Times New Roman"/>
                <w:sz w:val="20"/>
                <w:szCs w:val="20"/>
                <w:lang w:val="ru-RU"/>
              </w:rPr>
            </w:pPr>
          </w:p>
        </w:tc>
      </w:tr>
    </w:tbl>
    <w:p w:rsidR="00F63ECD" w:rsidRDefault="00F63ECD" w:rsidP="00F63ECD">
      <w:pPr>
        <w:spacing w:line="240" w:lineRule="auto"/>
        <w:jc w:val="both"/>
        <w:rPr>
          <w:rFonts w:ascii="Times New Roman" w:eastAsia="Times New Roman" w:hAnsi="Times New Roman" w:cs="Times New Roman"/>
          <w:b/>
        </w:rPr>
      </w:pPr>
    </w:p>
    <w:tbl>
      <w:tblPr>
        <w:tblW w:w="10740" w:type="dxa"/>
        <w:tblBorders>
          <w:top w:val="nil"/>
          <w:left w:val="nil"/>
          <w:bottom w:val="nil"/>
          <w:right w:val="nil"/>
          <w:insideH w:val="nil"/>
          <w:insideV w:val="nil"/>
        </w:tblBorders>
        <w:tblLayout w:type="fixed"/>
        <w:tblLook w:val="0600"/>
      </w:tblPr>
      <w:tblGrid>
        <w:gridCol w:w="10740"/>
      </w:tblGrid>
      <w:tr w:rsidR="00F63ECD" w:rsidTr="007965D9">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F63ECD" w:rsidRDefault="00F63ECD" w:rsidP="007965D9">
            <w:pPr>
              <w:widowControl w:val="0"/>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xml:space="preserve">); </w:t>
            </w:r>
          </w:p>
          <w:p w:rsidR="005D31B8" w:rsidRDefault="005D31B8" w:rsidP="007965D9">
            <w:pPr>
              <w:widowControl w:val="0"/>
              <w:spacing w:line="240" w:lineRule="auto"/>
              <w:jc w:val="both"/>
              <w:rPr>
                <w:rFonts w:ascii="Times New Roman" w:eastAsia="Times New Roman" w:hAnsi="Times New Roman" w:cs="Times New Roman"/>
                <w:sz w:val="20"/>
                <w:szCs w:val="20"/>
                <w:lang w:val="ru-RU"/>
              </w:rPr>
            </w:pPr>
          </w:p>
          <w:p w:rsidR="00F63ECD" w:rsidRDefault="00F63ECD" w:rsidP="007965D9">
            <w:pPr>
              <w:widowControl w:val="0"/>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ПРИМЕЧАНИЕ: Информация в данном разделе носит рекомендательный характер. Рекомендации вносятся и утверждаются Общественным советом.</w:t>
            </w:r>
          </w:p>
          <w:p w:rsidR="005D31B8" w:rsidRPr="005D31B8" w:rsidRDefault="005D31B8" w:rsidP="007965D9">
            <w:pPr>
              <w:widowControl w:val="0"/>
              <w:spacing w:line="240" w:lineRule="auto"/>
              <w:jc w:val="both"/>
              <w:rPr>
                <w:rFonts w:ascii="Times New Roman" w:eastAsia="Times New Roman" w:hAnsi="Times New Roman" w:cs="Times New Roman"/>
                <w:sz w:val="20"/>
                <w:szCs w:val="20"/>
                <w:lang w:val="ru-RU"/>
              </w:rPr>
            </w:pPr>
          </w:p>
        </w:tc>
      </w:tr>
    </w:tbl>
    <w:p w:rsidR="00CE4303" w:rsidRDefault="00CE4303"/>
    <w:sectPr w:rsidR="00CE4303" w:rsidSect="00F63E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3ECD"/>
    <w:rsid w:val="005D31B8"/>
    <w:rsid w:val="00680C70"/>
    <w:rsid w:val="00CE4303"/>
    <w:rsid w:val="00F6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CD"/>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1B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1B8"/>
    <w:rPr>
      <w:rFonts w:ascii="Tahoma" w:eastAsia="Arial"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2021-02-01T07:13:00Z</dcterms:created>
  <dcterms:modified xsi:type="dcterms:W3CDTF">2021-02-01T07:34:00Z</dcterms:modified>
</cp:coreProperties>
</file>