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0D" w:rsidRDefault="00F21E0D" w:rsidP="00F21E0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E0D" w:rsidRDefault="00F21E0D" w:rsidP="00F21E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35FAC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</w:t>
      </w:r>
    </w:p>
    <w:p w:rsidR="00F21E0D" w:rsidRPr="00E35FAC" w:rsidRDefault="00F21E0D" w:rsidP="00F21E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35FAC">
        <w:rPr>
          <w:rFonts w:ascii="Times New Roman" w:hAnsi="Times New Roman" w:cs="Times New Roman"/>
          <w:b/>
          <w:sz w:val="28"/>
        </w:rPr>
        <w:t>№ 8 «Виноградинка»</w:t>
      </w:r>
    </w:p>
    <w:p w:rsidR="00F21E0D" w:rsidRDefault="00F21E0D" w:rsidP="00F21E0D">
      <w:pPr>
        <w:jc w:val="center"/>
        <w:rPr>
          <w:rFonts w:ascii="Times New Roman" w:hAnsi="Times New Roman" w:cs="Times New Roman"/>
          <w:sz w:val="28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sz w:val="28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sz w:val="28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sz w:val="28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sz w:val="28"/>
        </w:rPr>
      </w:pPr>
    </w:p>
    <w:p w:rsidR="00F21E0D" w:rsidRPr="00F21E0D" w:rsidRDefault="00F21E0D" w:rsidP="00F21E0D">
      <w:pPr>
        <w:jc w:val="center"/>
        <w:rPr>
          <w:rFonts w:ascii="Times New Roman" w:hAnsi="Times New Roman" w:cs="Times New Roman"/>
          <w:b/>
          <w:bCs/>
          <w:sz w:val="96"/>
          <w:szCs w:val="40"/>
        </w:rPr>
      </w:pPr>
      <w:r w:rsidRPr="00F21E0D">
        <w:rPr>
          <w:rFonts w:ascii="Times New Roman" w:hAnsi="Times New Roman" w:cs="Times New Roman"/>
          <w:b/>
          <w:bCs/>
          <w:sz w:val="96"/>
          <w:szCs w:val="40"/>
        </w:rPr>
        <w:t>Публичный доклад</w:t>
      </w:r>
    </w:p>
    <w:p w:rsidR="00F21E0D" w:rsidRPr="00F21E0D" w:rsidRDefault="00C700A8" w:rsidP="00F21E0D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2017-2018</w:t>
      </w:r>
      <w:r w:rsidR="00F21E0D" w:rsidRPr="00F21E0D">
        <w:rPr>
          <w:rFonts w:ascii="Times New Roman" w:hAnsi="Times New Roman" w:cs="Times New Roman"/>
          <w:b/>
          <w:sz w:val="56"/>
        </w:rPr>
        <w:t xml:space="preserve"> год</w:t>
      </w: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rPr>
          <w:rFonts w:ascii="Times New Roman" w:hAnsi="Times New Roman" w:cs="Times New Roman"/>
          <w:b/>
          <w:sz w:val="40"/>
        </w:rPr>
      </w:pPr>
    </w:p>
    <w:p w:rsidR="00F21E0D" w:rsidRDefault="00F21E0D" w:rsidP="00F21E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х. Ведерников</w:t>
      </w:r>
    </w:p>
    <w:p w:rsidR="00F21E0D" w:rsidRPr="00F21E0D" w:rsidRDefault="00C700A8" w:rsidP="00F21E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</w:t>
      </w:r>
      <w:r w:rsidR="00F21E0D">
        <w:rPr>
          <w:rFonts w:ascii="Times New Roman" w:hAnsi="Times New Roman" w:cs="Times New Roman"/>
          <w:b/>
          <w:sz w:val="28"/>
        </w:rPr>
        <w:t xml:space="preserve"> год</w:t>
      </w:r>
    </w:p>
    <w:p w:rsidR="00F21E0D" w:rsidRDefault="00F21E0D" w:rsidP="000E1266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767" w:rsidRPr="00830573" w:rsidRDefault="00612767" w:rsidP="00830573">
      <w:p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    </w:t>
      </w: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Общая характеристика образовательного учреждения.</w:t>
      </w:r>
    </w:p>
    <w:p w:rsidR="00612767" w:rsidRPr="00830573" w:rsidRDefault="00BA26FD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«Виноградинка» введено в эксплуатацию в 1970 году.</w:t>
      </w:r>
    </w:p>
    <w:p w:rsidR="00674ED0" w:rsidRPr="00830573" w:rsidRDefault="00674ED0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Местонахождение: 347267, Ростовская область, Константиновский район, хутор Ведерников, 3й переулок, № 8.</w:t>
      </w:r>
    </w:p>
    <w:p w:rsidR="00BA26FD" w:rsidRPr="00830573" w:rsidRDefault="00674ED0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расположен в центральной части хутора Ведерников.  Территория детского сада озеленена насаждениями.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учреждения имеются различные виды деревьев, кустарников, цветочные клумбы и огород.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детский сад имеет отдельно стоящее двухэтажное здание. Вблизи МБДОУ № 8 «Виноградинка»  находятся: МБОУ «Ведерниковская СОШ», дом культуры. 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0B8B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является </w:t>
      </w:r>
      <w:r w:rsidR="00A8711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лицом, имеет обособленное имущество, самостоятельный баланс, счет в </w:t>
      </w:r>
      <w:r w:rsidR="00BB1ACD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банке, печать, штамп со своим полным наименованием</w:t>
      </w:r>
      <w:r w:rsidR="00717C5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имеет право осуществлять образовательную деятельность на основании: </w:t>
      </w:r>
    </w:p>
    <w:p w:rsidR="00882BFC" w:rsidRPr="00830573" w:rsidRDefault="00BA26FD" w:rsidP="00830573">
      <w:pPr>
        <w:spacing w:after="0" w:line="240" w:lineRule="auto"/>
        <w:ind w:left="1428" w:hanging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Лицензии</w:t>
      </w:r>
      <w:r w:rsidR="00717C50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 ведения образовательной деятельности </w:t>
      </w:r>
      <w:proofErr w:type="gramStart"/>
      <w:r w:rsidR="00717C50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</w:t>
      </w:r>
      <w:proofErr w:type="gramEnd"/>
      <w:r w:rsidR="00717C50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1564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767" w:rsidRPr="00830573" w:rsidRDefault="00BA26FD" w:rsidP="00830573">
      <w:pPr>
        <w:spacing w:after="0" w:line="240" w:lineRule="auto"/>
        <w:ind w:left="1428" w:hanging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61 № 000681</w:t>
      </w:r>
      <w:r w:rsidR="002001E2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 действия</w:t>
      </w:r>
      <w:r w:rsidR="002832E9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1E2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бессрочно.</w:t>
      </w:r>
    </w:p>
    <w:p w:rsidR="00612767" w:rsidRPr="00830573" w:rsidRDefault="00612767" w:rsidP="00830573">
      <w:p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Лицензии на право осуществления меди</w:t>
      </w:r>
      <w:r w:rsidR="00D05487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цинской деятельности № ЛО-61-01-001327 </w:t>
      </w:r>
      <w:proofErr w:type="gramStart"/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612767" w:rsidRPr="00830573" w:rsidRDefault="00D05487" w:rsidP="00830573">
      <w:p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08. 09.2010 </w:t>
      </w:r>
      <w:r w:rsidR="00612767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г.; </w:t>
      </w:r>
    </w:p>
    <w:p w:rsidR="00612767" w:rsidRPr="00830573" w:rsidRDefault="00D0548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с учредителем от 27.06.2011</w:t>
      </w:r>
      <w:r w:rsidR="00612767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г.;</w:t>
      </w:r>
    </w:p>
    <w:p w:rsidR="00602D43" w:rsidRPr="00830573" w:rsidRDefault="00602D43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B60FC4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муниципальное бюджетное дошкольное образовательное учреждение детский сад общеразвивающего вида с приоритетным осуществлением деятельности  по художественно-эстетическому развитию детей № 8 «Виноградинка» в своей деятельности руководствуется:</w:t>
      </w:r>
    </w:p>
    <w:p w:rsidR="00B60FC4" w:rsidRPr="00830573" w:rsidRDefault="00602D43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Российской Федерации «Об образовании в Российской Федерации» от 29.12.2012 г. № 273 – ФЗ </w:t>
      </w:r>
    </w:p>
    <w:p w:rsidR="00761944" w:rsidRPr="00830573" w:rsidRDefault="00761944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«Об основных гарантиях прав ребёнка Российской Федерации».</w:t>
      </w:r>
    </w:p>
    <w:p w:rsidR="00761944" w:rsidRPr="00830573" w:rsidRDefault="00761944" w:rsidP="008305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944" w:rsidRPr="00830573" w:rsidRDefault="00761944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Конвенцией ООН о правах ребёнка.</w:t>
      </w:r>
    </w:p>
    <w:p w:rsidR="00761944" w:rsidRPr="00830573" w:rsidRDefault="00761944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944" w:rsidRPr="00830573" w:rsidRDefault="00761944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Типовым положением о дошкольном образовательном учреждении в Российской Федерации, утвержденным постановлением Правительства Российской Федерации от 27.10.2011г. № 25-62.</w:t>
      </w:r>
    </w:p>
    <w:p w:rsidR="00602D43" w:rsidRPr="00830573" w:rsidRDefault="00602D43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Приказом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</w:t>
      </w:r>
      <w:r w:rsidR="0076194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образования" (Зарегистрировано в Минюсте России 26.09.2013 N 30038)</w:t>
      </w:r>
    </w:p>
    <w:p w:rsidR="00761944" w:rsidRPr="00830573" w:rsidRDefault="00761944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2D43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</w:t>
      </w:r>
    </w:p>
    <w:p w:rsidR="00602D43" w:rsidRPr="00830573" w:rsidRDefault="00602D43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 «Санитарно-эпидемиологическими требованиями к устройству, содержанию и организации режима работы дошкольных образовательных учреждений»,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утвержденными постановлением Главного государственного санитарного врача РФ от 15.05.2013 № 26</w:t>
      </w:r>
    </w:p>
    <w:p w:rsidR="00761944" w:rsidRPr="00830573" w:rsidRDefault="00602D43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Муниципального </w:t>
      </w:r>
      <w:r w:rsidR="0076194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</w:t>
      </w:r>
      <w:r w:rsidR="0076194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овательного учреждения  д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 w:rsidR="0076194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общеразвивающего вида с приоритетным осуществлением деятельности по художественно-эстетическому развитию детей № 8 «Виноградинка»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D43" w:rsidRPr="00830573" w:rsidRDefault="00602D43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собранием </w:t>
      </w:r>
      <w:r w:rsidR="0076194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№ 8 «Виноградинка»  </w:t>
      </w:r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28.10.2016</w:t>
      </w:r>
      <w:r w:rsidR="0076194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г);    </w:t>
      </w:r>
    </w:p>
    <w:p w:rsidR="00602D43" w:rsidRPr="00830573" w:rsidRDefault="00602D43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Локальными актами М</w:t>
      </w:r>
      <w:r w:rsidR="0076194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№8 «Виноградинка»</w:t>
      </w:r>
    </w:p>
    <w:p w:rsidR="00602D43" w:rsidRPr="00830573" w:rsidRDefault="00602D43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стали традиционными в детском саду такие формы работы:</w:t>
      </w:r>
    </w:p>
    <w:p w:rsidR="00602D43" w:rsidRPr="00830573" w:rsidRDefault="00602D43" w:rsidP="008305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собрания ежеквартально;</w:t>
      </w:r>
    </w:p>
    <w:p w:rsidR="00602D43" w:rsidRPr="00830573" w:rsidRDefault="00602D43" w:rsidP="008305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совместные досуговые мероприятия детей и родителей;</w:t>
      </w:r>
    </w:p>
    <w:p w:rsidR="00602D43" w:rsidRPr="00830573" w:rsidRDefault="00602D43" w:rsidP="008305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детских рисунков и работ;</w:t>
      </w:r>
    </w:p>
    <w:p w:rsidR="00602D43" w:rsidRPr="00830573" w:rsidRDefault="00602D43" w:rsidP="008305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городских, областных и Всероссийских конкурсах и мероприятиях;</w:t>
      </w:r>
    </w:p>
    <w:p w:rsidR="00761944" w:rsidRPr="00830573" w:rsidRDefault="00761944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653FB" w:rsidRPr="00830573" w:rsidRDefault="00602D43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="003653FB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7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2017-2018 уч. г</w:t>
      </w:r>
      <w:r w:rsidR="003653FB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 посетило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</w:t>
      </w:r>
      <w:r w:rsidR="00C7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 детей</w:t>
      </w:r>
    </w:p>
    <w:p w:rsidR="00602D43" w:rsidRPr="00830573" w:rsidRDefault="00602D43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Функционируют 3 группы</w:t>
      </w:r>
      <w:r w:rsidR="00ED4BAD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общеразвивающей направленности:</w:t>
      </w:r>
    </w:p>
    <w:p w:rsidR="00ED4BAD" w:rsidRPr="00830573" w:rsidRDefault="00ED4BAD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 – для детей 1,</w:t>
      </w:r>
      <w:r w:rsidR="00F65E9E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99A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A7534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7534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лет</w:t>
      </w:r>
      <w:r w:rsidR="0023399A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</w:t>
      </w:r>
      <w:r w:rsidR="00F65E9E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D442A7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ED4BAD" w:rsidRPr="00830573" w:rsidRDefault="00ED4BAD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 и средняя) – для детей с 3х до 5 лет</w:t>
      </w:r>
      <w:r w:rsidR="00C7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24 ребенка</w:t>
      </w:r>
    </w:p>
    <w:p w:rsidR="00ED4BAD" w:rsidRPr="00830573" w:rsidRDefault="00ED4BAD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(старшая и подготовительная) – для детей с 5 до 7 лет</w:t>
      </w:r>
      <w:r w:rsidR="00C7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31 ребенок</w:t>
      </w:r>
    </w:p>
    <w:p w:rsidR="00602D43" w:rsidRPr="00830573" w:rsidRDefault="00ED4BAD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состав групп:</w:t>
      </w:r>
    </w:p>
    <w:p w:rsidR="00CD46A2" w:rsidRPr="00830573" w:rsidRDefault="00675611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C700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– 32 (46</w:t>
      </w:r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и </w:t>
      </w:r>
      <w:r w:rsidR="00D442A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0A8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мальчиков (54</w:t>
      </w:r>
      <w:r w:rsidR="003671E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D442A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53FB" w:rsidRDefault="00602D43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</w:t>
      </w:r>
      <w:r w:rsidR="00890C8E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0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укомплектовано детьми на 97</w:t>
      </w:r>
      <w:r w:rsidR="0068794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C700A8" w:rsidRPr="00830573" w:rsidRDefault="00C700A8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D0" w:rsidRPr="00830573" w:rsidRDefault="003671E5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работы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детский сад работает 5 дней в неделю с 7.30 до 18.00, по 10,5 часовому режиму. Выходные дни </w:t>
      </w:r>
      <w:r w:rsidR="006714F7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суббота, воскресенье,</w:t>
      </w:r>
      <w:r w:rsidR="00890C8E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общегосударственные праздники.</w:t>
      </w:r>
    </w:p>
    <w:p w:rsidR="003552F2" w:rsidRPr="00830573" w:rsidRDefault="003552F2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882BFC"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 №8 «Виноградинка»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  <w:r w:rsidRPr="0083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12767" w:rsidRPr="00830573" w:rsidRDefault="00674ED0" w:rsidP="001C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r w:rsidRPr="00830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детей </w:t>
      </w: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осуществляется  в соответствии с   Положением  «О  порядке  приема детей в МБДОУ», </w:t>
      </w:r>
      <w:proofErr w:type="gramStart"/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реализующее</w:t>
      </w:r>
      <w:proofErr w:type="gramEnd"/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общеобразовательные программы дошкольного образования. Основанием для зачисления является  путевка МУ «Отдел образования Администрации Константиновского района», медицинская карта ребёнка и заявление родителей (законных представителей). С каждым родителем (законным представителем) заключается договор.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Структура управления образовательным учреждением.</w:t>
      </w:r>
    </w:p>
    <w:p w:rsidR="00612767" w:rsidRPr="00830573" w:rsidRDefault="00035B29" w:rsidP="00830573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612767"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Нормативно-правовое обеспечение управления ДОУ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Муниципальным бюджетным дошкольным образовательным учреждением </w:t>
      </w:r>
      <w:r w:rsidR="0066711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общеразвивающего вида с приоритетным осуществлением деятельности по художественно-эстетическому развитию детей № 8 «Виноградинка»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Законом Российской Федерации «Об образовании»,</w:t>
      </w:r>
      <w:r w:rsidR="00DD238D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следующими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документами:</w:t>
      </w:r>
    </w:p>
    <w:p w:rsidR="00612767" w:rsidRPr="00830573" w:rsidRDefault="00612767" w:rsidP="008305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Договором между МБДОУ </w:t>
      </w:r>
      <w:r w:rsidR="0066711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 «Виноградинка»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родителями (законными представителями).</w:t>
      </w:r>
    </w:p>
    <w:p w:rsidR="00612767" w:rsidRPr="00830573" w:rsidRDefault="00612767" w:rsidP="008305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</w:t>
      </w:r>
      <w:r w:rsidR="0066711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 между заведующей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работниками.</w:t>
      </w:r>
    </w:p>
    <w:p w:rsidR="00612767" w:rsidRPr="00830573" w:rsidRDefault="00612767" w:rsidP="008305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 договором между администрацией и профсоюзным комитетом.</w:t>
      </w:r>
    </w:p>
    <w:p w:rsidR="00DD238D" w:rsidRPr="00830573" w:rsidRDefault="00DD238D" w:rsidP="008305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Локальными актами:</w:t>
      </w:r>
    </w:p>
    <w:p w:rsidR="00DD238D" w:rsidRPr="00830573" w:rsidRDefault="00DD238D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</w:t>
      </w:r>
    </w:p>
    <w:p w:rsidR="00DD238D" w:rsidRPr="00830573" w:rsidRDefault="00DD238D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заведующего МБДОУ № 8 «Виноградинка».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работников МБДОУ № 8 «Виноградинка»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распорядка.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организации охраны жизни и здоровья воспитанников.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Педагогическом совете.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Общем собрании трудового коллектива.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творческой группе педагогов.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родительском комитете.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системе оплаты труда работников.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и размерах компенсационных выплат.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установлении порядка и размере выплат стимулирующего </w:t>
      </w:r>
    </w:p>
    <w:p w:rsidR="002E494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характера.</w:t>
      </w:r>
    </w:p>
    <w:p w:rsidR="00D151C1" w:rsidRPr="00830573" w:rsidRDefault="00D151C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сайте МБДОУ № 8 «Виноградинка»</w:t>
      </w:r>
    </w:p>
    <w:p w:rsidR="00D151C1" w:rsidRPr="00830573" w:rsidRDefault="002E494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персональных данных работников, детей и родителей (законных представителей).</w:t>
      </w:r>
    </w:p>
    <w:p w:rsidR="002E4941" w:rsidRPr="00830573" w:rsidRDefault="00D151C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контрольной деятельности.</w:t>
      </w:r>
    </w:p>
    <w:p w:rsidR="00D151C1" w:rsidRPr="00830573" w:rsidRDefault="00D151C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 план работы МБДОУ.</w:t>
      </w:r>
    </w:p>
    <w:p w:rsidR="00D151C1" w:rsidRPr="00830573" w:rsidRDefault="00D151C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и учебной нагрузки.</w:t>
      </w:r>
    </w:p>
    <w:p w:rsidR="002E4941" w:rsidRPr="00830573" w:rsidRDefault="00D151C1" w:rsidP="008305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работы воспитателей и специалистов.</w:t>
      </w:r>
    </w:p>
    <w:p w:rsidR="00612767" w:rsidRPr="00830573" w:rsidRDefault="00D151C1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продолжалась работа по созданию и обогащению нормативно</w:t>
      </w:r>
      <w:r w:rsidR="00882BFC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4F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Формы и структура управления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Структурно </w:t>
      </w:r>
      <w:r w:rsidR="006714F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функциональная мо</w:t>
      </w:r>
      <w:r w:rsidR="00B84828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 управления МБДОУ № 8 «Виноградинка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самоуправления детским садом являются: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Общее с</w:t>
      </w:r>
      <w:r w:rsidR="00B84828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 трудового коллектива</w:t>
      </w:r>
      <w:r w:rsidR="00882BFC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767" w:rsidRPr="00830573" w:rsidRDefault="00B84828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Совет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767" w:rsidRPr="00830573" w:rsidRDefault="00B84828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Родительский комитет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собрание труд</w:t>
      </w:r>
      <w:r w:rsidR="00882BFC"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ового коллектива МБДОУ № 8 «Виноградинка»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трудового коллектива, обсуждает проект коллективного договора, рассматривает и обсуждает проект годового плана работы, обсуждает вопросы состояния трудовой дисциплины в МБДОУ и мероприятия по ее укреплению,</w:t>
      </w:r>
      <w:r w:rsidR="00882BFC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вопросы охраны и безопасно</w:t>
      </w:r>
      <w:r w:rsidR="00882BFC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условий труда работников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 и принимает Устав МБДОУ, обсуждает дополнения, и изменения, вносимые в Устав МБДОУ.</w:t>
      </w:r>
      <w:proofErr w:type="gramEnd"/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</w:t>
      </w:r>
      <w:r w:rsidR="00B84828"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гогический совет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управление педагогической деятельностью МБДОУ определяет направления образовательной деятельности</w:t>
      </w:r>
      <w:r w:rsidR="007060C1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МБДОУ, отбирает и </w:t>
      </w:r>
      <w:r w:rsidR="00B84828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общеобразовательные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для использования в МБДОУ,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рассматривает проект годового плана работы МБДОУ, заслушивает отчеты заведующего о создании условий для реализации образовательных программ в МБДОУ,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</w:t>
      </w:r>
      <w:proofErr w:type="gramEnd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распространение, внедрение педагогического опыта среди педагогических работников МБДОУ.</w:t>
      </w:r>
    </w:p>
    <w:p w:rsidR="00036F22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</w:t>
      </w:r>
      <w:r w:rsidR="00B84828"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ельский комитет  </w:t>
      </w:r>
      <w:r w:rsidR="00036F2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функции:</w:t>
      </w:r>
    </w:p>
    <w:p w:rsidR="00036F22" w:rsidRPr="00830573" w:rsidRDefault="00036F22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содействует организации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мероприятий в МБДОУ;</w:t>
      </w:r>
    </w:p>
    <w:p w:rsidR="00612767" w:rsidRPr="00830573" w:rsidRDefault="00036F22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посильную помощь МБДОУ в укреплении материально-технической базы, благоустройстве его помещений, детских площадок и территории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Первичная профсоюзная организация. 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036F2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№ </w:t>
      </w:r>
      <w:r w:rsidR="004C0BDD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«Виноградинка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создана структура управления в соответствии с целями и содержанием работы учреждения.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III. Условия осуществления образовательного процесса</w:t>
      </w:r>
    </w:p>
    <w:p w:rsidR="00D962E2" w:rsidRPr="00830573" w:rsidRDefault="00D962E2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количество сотрудников МБДОУ № 8 «Виноградинка» </w:t>
      </w:r>
      <w:r w:rsidR="00DD1365" w:rsidRPr="00DD1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2017-2018</w:t>
      </w:r>
      <w:r w:rsidR="00DD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составляет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8794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B88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3B88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обслуживающий персонал составляет </w:t>
      </w:r>
      <w:r w:rsidR="00DD136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4C3AE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сотрудников.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сложился стабильный, творческий педагогический коллектив. </w:t>
      </w:r>
    </w:p>
    <w:p w:rsidR="00612767" w:rsidRPr="00830573" w:rsidRDefault="00036F22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 «Виноградинка» - Самусенко Надежда Петровна, образование среднее профессиональное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высшая квалификационная категория. </w:t>
      </w:r>
    </w:p>
    <w:p w:rsidR="009203C6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</w:t>
      </w:r>
      <w:r w:rsidR="00036F2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татель – </w:t>
      </w:r>
      <w:r w:rsidR="00035B2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Таратонкина Наталья Владимировна, </w:t>
      </w:r>
      <w:r w:rsidR="009203C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среднее профессиональное, высшая квалификационная категория. </w:t>
      </w:r>
    </w:p>
    <w:p w:rsidR="00612767" w:rsidRPr="00830573" w:rsidRDefault="00036F22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</w:t>
      </w:r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Данилова Надежда Владимировна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</w:t>
      </w:r>
      <w:r w:rsidR="00036F2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 –</w:t>
      </w:r>
      <w:r w:rsidR="00F4134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F2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Новосёлова</w:t>
      </w:r>
      <w:proofErr w:type="spellEnd"/>
      <w:r w:rsidR="00036F2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Васильевна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</w:t>
      </w:r>
      <w:r w:rsidR="00036F2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="00A8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A82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Добророднова</w:t>
      </w:r>
      <w:proofErr w:type="spellEnd"/>
      <w:r w:rsidR="00A8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</w:t>
      </w:r>
    </w:p>
    <w:p w:rsidR="00D86374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</w:t>
      </w:r>
      <w:r w:rsidR="00036F22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 – Ермилова Светлана Алексеевна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Специалисты: </w:t>
      </w:r>
    </w:p>
    <w:p w:rsidR="00612767" w:rsidRPr="00830573" w:rsidRDefault="00612767" w:rsidP="008305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психо</w:t>
      </w:r>
      <w:r w:rsidR="009203C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 –</w:t>
      </w:r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Вольвака Елена Викторовна, </w:t>
      </w:r>
      <w:proofErr w:type="gramStart"/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="0023399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</w:t>
      </w:r>
      <w:r w:rsidR="00346BA3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квалификационная категория</w:t>
      </w:r>
    </w:p>
    <w:p w:rsidR="00346BA3" w:rsidRPr="00830573" w:rsidRDefault="00346BA3" w:rsidP="008305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–</w:t>
      </w:r>
      <w:r w:rsidR="00A8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Ермакова Наталья Александровна, среднее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профессиональное,</w:t>
      </w:r>
      <w:r w:rsidR="00A8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б/</w:t>
      </w:r>
      <w:proofErr w:type="gramStart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115E0A" w:rsidRPr="00830573" w:rsidRDefault="00115E0A" w:rsidP="008305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– </w:t>
      </w:r>
      <w:r w:rsidR="00230E3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 Елена Владимировна</w:t>
      </w:r>
      <w:r w:rsidR="00BB469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среднее профессиональное, б/</w:t>
      </w:r>
      <w:proofErr w:type="gramStart"/>
      <w:r w:rsidR="00BB469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115E0A" w:rsidRPr="00830573" w:rsidRDefault="00612767" w:rsidP="008305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  <w:r w:rsidR="00590B2B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0B2B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E3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 Елена Владимировна</w:t>
      </w:r>
    </w:p>
    <w:p w:rsidR="00612767" w:rsidRPr="00830573" w:rsidRDefault="009203C6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Музыкальный руководитель (внешний совместитель</w:t>
      </w:r>
      <w:r w:rsidR="00BB4696" w:rsidRPr="008305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612767" w:rsidRPr="008305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</w:p>
    <w:p w:rsidR="00346BA3" w:rsidRDefault="00346BA3" w:rsidP="001C56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Тиньгаева Ольга Викторовна </w:t>
      </w:r>
      <w:r w:rsidR="005F404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образование высшее профессиональное, 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б/</w:t>
      </w:r>
      <w:proofErr w:type="gramStart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676182" w:rsidRPr="001C56DF" w:rsidRDefault="00676182" w:rsidP="001C56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Орехова Ирина Геннадьевна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образование высшее профессиональное,  б/</w:t>
      </w:r>
      <w:proofErr w:type="gramStart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4C3AE5" w:rsidRPr="00830573" w:rsidRDefault="004C3AE5" w:rsidP="001C56DF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МБДОУ № 8 «Виноградинка»: </w:t>
      </w:r>
      <w:proofErr w:type="gramStart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всестороннее (физическое, социально-личностное, познавательно-речевое, художественно-эстетическое) развитие детей через наиболее близкие и наиболее естественные для ребенка </w:t>
      </w:r>
      <w:r w:rsidR="00230E3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 виды деятельности </w:t>
      </w:r>
      <w:r w:rsidR="00230E3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игру, чтение (восприятие)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художественной литературы, общение, продуктивную, музыкально-художественную, познавательно-исследовательскую деятельности, труд.</w:t>
      </w:r>
      <w:proofErr w:type="gramEnd"/>
    </w:p>
    <w:p w:rsidR="004C3AE5" w:rsidRPr="00830573" w:rsidRDefault="004C3AE5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образовательного процесса в МБДОУ являются: </w:t>
      </w:r>
    </w:p>
    <w:p w:rsidR="004C3AE5" w:rsidRPr="00830573" w:rsidRDefault="004C3AE5" w:rsidP="008305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укрепление физического и психического здоровья детей;</w:t>
      </w:r>
    </w:p>
    <w:p w:rsidR="004C3AE5" w:rsidRPr="00830573" w:rsidRDefault="004C3AE5" w:rsidP="008305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4C3AE5" w:rsidRPr="00830573" w:rsidRDefault="004C3AE5" w:rsidP="008305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квалифицированной коррекции недостатков в речевом развитии детей; </w:t>
      </w:r>
    </w:p>
    <w:p w:rsidR="00F21E0D" w:rsidRPr="00830573" w:rsidRDefault="004C3AE5" w:rsidP="008305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педагогов.</w:t>
      </w:r>
    </w:p>
    <w:p w:rsidR="007A1B6C" w:rsidRPr="00830573" w:rsidRDefault="007A1B6C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Образовательный и квалификационный уровень педагогов</w:t>
      </w:r>
    </w:p>
    <w:p w:rsidR="002A06A0" w:rsidRPr="00830573" w:rsidRDefault="007A1B6C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МБД</w:t>
      </w:r>
      <w:r w:rsidR="00346BA3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67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 «Виноградинка» трудится 9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9203C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педагогических работников и 1  внешний совместитель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56DF" w:rsidRDefault="001C56DF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2195" w:rsidRPr="00830573" w:rsidRDefault="00482195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педагогическому стажу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16"/>
        <w:gridCol w:w="1577"/>
        <w:gridCol w:w="1456"/>
        <w:gridCol w:w="1628"/>
        <w:gridCol w:w="1618"/>
      </w:tblGrid>
      <w:tr w:rsidR="00482195" w:rsidRPr="00830573" w:rsidTr="001C56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830573" w:rsidRDefault="009E246B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5-10 лет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лет стажа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лет стажа</w:t>
            </w:r>
          </w:p>
        </w:tc>
      </w:tr>
      <w:tr w:rsidR="00482195" w:rsidRPr="00830573" w:rsidTr="001C56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230E30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230E30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5" w:rsidRPr="00830573" w:rsidRDefault="00482195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0E30" w:rsidRPr="00830573" w:rsidTr="001C56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1- 14%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Pr="00830573" w:rsidRDefault="00230E30" w:rsidP="0083057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1- 14%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5- 72%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0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4F7" w:rsidRPr="00830573" w:rsidTr="001C56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7" w:rsidRPr="00830573" w:rsidRDefault="006714F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7" w:rsidRPr="00830573" w:rsidRDefault="009203C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7" w:rsidRPr="00830573" w:rsidRDefault="009203C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48F3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7" w:rsidRPr="00830573" w:rsidRDefault="003448F3" w:rsidP="0083057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203C6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12%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7" w:rsidRPr="00830573" w:rsidRDefault="009203C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448F3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6BA3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448F3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7" w:rsidRPr="00830573" w:rsidRDefault="003448F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25%</w:t>
            </w:r>
          </w:p>
        </w:tc>
      </w:tr>
      <w:tr w:rsidR="00346BA3" w:rsidRPr="00830573" w:rsidTr="001C56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1C56DF" w:rsidP="0083057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46BA3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10%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3- 30%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40%</w:t>
            </w:r>
          </w:p>
        </w:tc>
      </w:tr>
      <w:tr w:rsidR="00346BA3" w:rsidRPr="00830573" w:rsidTr="001C56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676182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676182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30</w:t>
            </w:r>
            <w:r w:rsidR="00346BA3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1C56DF" w:rsidP="0083057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7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10</w:t>
            </w:r>
            <w:r w:rsidR="00346BA3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676182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30</w:t>
            </w:r>
            <w:r w:rsidR="00346BA3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676182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30</w:t>
            </w:r>
            <w:r w:rsidR="00346BA3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1C56DF" w:rsidRDefault="001C56DF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7C6E" w:rsidRPr="00830573" w:rsidRDefault="007A1B6C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 педагогов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469"/>
        <w:gridCol w:w="1783"/>
        <w:gridCol w:w="1820"/>
      </w:tblGrid>
      <w:tr w:rsidR="007A1B6C" w:rsidRPr="00830573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830573" w:rsidRDefault="007A1B6C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830573" w:rsidRDefault="007A1B6C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7A1B6C" w:rsidRPr="00830573" w:rsidRDefault="007A1B6C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</w:t>
            </w:r>
            <w:r w:rsidR="00A77C6E"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830573" w:rsidRDefault="007A1B6C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830573" w:rsidRDefault="007A1B6C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Средне-специальное</w:t>
            </w:r>
          </w:p>
        </w:tc>
      </w:tr>
      <w:tr w:rsidR="007A1B6C" w:rsidRPr="00830573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830573" w:rsidRDefault="00A77C6E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830573" w:rsidRDefault="00A77C6E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830573" w:rsidRDefault="00A77C6E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</w:tr>
      <w:tr w:rsidR="007A1B6C" w:rsidRPr="00830573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830573" w:rsidRDefault="007A1B6C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7C6E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34%</w:t>
            </w:r>
            <w:r w:rsidR="00A77C6E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830573" w:rsidRDefault="00A77C6E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66%</w:t>
            </w:r>
          </w:p>
        </w:tc>
      </w:tr>
      <w:tr w:rsidR="007A1B6C" w:rsidRPr="00830573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C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830573" w:rsidRDefault="00A77C6E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6C" w:rsidRPr="00830573" w:rsidRDefault="00230E30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77C6E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71%</w:t>
            </w:r>
          </w:p>
        </w:tc>
      </w:tr>
      <w:tr w:rsidR="005E0C23" w:rsidRPr="00830573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830573" w:rsidRDefault="005E0C2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830573" w:rsidRDefault="003448F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830573" w:rsidRDefault="00105ECB" w:rsidP="0083057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 – 38%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830573" w:rsidRDefault="00105ECB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5– 62%</w:t>
            </w:r>
          </w:p>
        </w:tc>
      </w:tr>
      <w:tr w:rsidR="00105ECB" w:rsidRPr="00830573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B" w:rsidRPr="00830573" w:rsidRDefault="00105ECB" w:rsidP="00676182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B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B" w:rsidRPr="00830573" w:rsidRDefault="00346BA3" w:rsidP="0083057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 –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B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 – 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05ECB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46BA3" w:rsidRPr="00830573" w:rsidTr="007A1B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346BA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676182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676182" w:rsidP="0083057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 – 30</w:t>
            </w:r>
            <w:r w:rsidR="00346BA3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3" w:rsidRPr="00830573" w:rsidRDefault="00676182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46BA3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4ED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46BA3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4ED"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</w:tr>
    </w:tbl>
    <w:p w:rsidR="007A1B6C" w:rsidRPr="00830573" w:rsidRDefault="007A1B6C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7C6E" w:rsidRPr="00830573" w:rsidRDefault="00A77C6E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7C6E" w:rsidRPr="00830573" w:rsidRDefault="00A77C6E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3115" w:rsidRPr="00830573" w:rsidRDefault="00CE3115" w:rsidP="00830573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4ED" w:rsidRPr="00830573" w:rsidRDefault="008144ED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5C17" w:rsidRPr="00830573" w:rsidRDefault="008F5C17" w:rsidP="00830573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56DF" w:rsidRDefault="001C56DF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56DF" w:rsidRDefault="001C56DF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56DF" w:rsidRDefault="001C56DF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56DF" w:rsidRDefault="001C56DF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56DF" w:rsidRDefault="001C56DF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5C17" w:rsidRPr="00830573" w:rsidRDefault="008F5C17" w:rsidP="00830573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Динамика уровня </w:t>
      </w:r>
      <w:r w:rsidR="005E0C23"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педагогической </w:t>
      </w:r>
      <w:r w:rsidR="003A7E04"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квалификации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469"/>
        <w:gridCol w:w="1687"/>
        <w:gridCol w:w="1687"/>
        <w:gridCol w:w="1687"/>
        <w:gridCol w:w="1687"/>
      </w:tblGrid>
      <w:tr w:rsidR="007D3846" w:rsidRPr="00830573" w:rsidTr="00D442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</w:t>
            </w:r>
            <w:proofErr w:type="spellEnd"/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Высшая </w:t>
            </w:r>
            <w:proofErr w:type="spellStart"/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</w:t>
            </w:r>
            <w:proofErr w:type="spellEnd"/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  <w:proofErr w:type="spellStart"/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</w:t>
            </w:r>
            <w:proofErr w:type="spellEnd"/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7D3846" w:rsidRPr="00830573" w:rsidTr="00D442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846" w:rsidRPr="00830573" w:rsidTr="00D442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846" w:rsidRPr="00830573" w:rsidTr="00D442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E0C23" w:rsidRPr="00830573" w:rsidTr="00D442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830573" w:rsidRDefault="005E0C2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830573" w:rsidRDefault="003448F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830573" w:rsidRDefault="005E0C2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830573" w:rsidRDefault="005E0C2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830573" w:rsidRDefault="00387E3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3" w:rsidRPr="00830573" w:rsidRDefault="003448F3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5C17" w:rsidRPr="00830573" w:rsidTr="00D442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2016-2017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6182" w:rsidRPr="00830573" w:rsidTr="00D442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2" w:rsidRPr="00830573" w:rsidRDefault="00676182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2" w:rsidRPr="00830573" w:rsidRDefault="00676182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2" w:rsidRPr="00830573" w:rsidRDefault="00676182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2" w:rsidRPr="00830573" w:rsidRDefault="00676182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2" w:rsidRPr="00830573" w:rsidRDefault="00676182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2" w:rsidRPr="00830573" w:rsidRDefault="00676182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E3115" w:rsidRPr="00830573" w:rsidRDefault="00CE3115" w:rsidP="008305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1B16" w:rsidRPr="00830573" w:rsidRDefault="00F21B16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уровня повышения квалификации педагогических работников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469"/>
        <w:gridCol w:w="4522"/>
      </w:tblGrid>
      <w:tr w:rsidR="00F21B16" w:rsidRPr="00830573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830573" w:rsidRDefault="00F21B1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830573" w:rsidRDefault="00F21B1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F21B16" w:rsidRPr="00830573" w:rsidRDefault="00F21B1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830573" w:rsidRDefault="00F21B1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 через курсовую подготовку</w:t>
            </w:r>
          </w:p>
        </w:tc>
      </w:tr>
      <w:tr w:rsidR="00F21B16" w:rsidRPr="00830573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830573" w:rsidRDefault="00F21B1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830573" w:rsidRDefault="00F21B1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F21B16" w:rsidRPr="00830573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830573" w:rsidRDefault="00F21B1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21B16" w:rsidRPr="00830573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6" w:rsidRPr="00830573" w:rsidRDefault="007D384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87E36" w:rsidRPr="00830573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6" w:rsidRPr="00830573" w:rsidRDefault="00387E3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6" w:rsidRPr="00830573" w:rsidRDefault="00387E3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6" w:rsidRPr="00830573" w:rsidRDefault="00387E36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1C4A" w:rsidRPr="00830573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830573" w:rsidRDefault="006E1C4A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830573" w:rsidRDefault="008F5C1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830573" w:rsidRDefault="008F5C1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F5C17" w:rsidRPr="00830573" w:rsidTr="0059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8F5C17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676182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7" w:rsidRPr="00830573" w:rsidRDefault="00676182" w:rsidP="0083057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02B3C" w:rsidRPr="00830573" w:rsidRDefault="00502B3C" w:rsidP="00830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16" w:rsidRPr="00830573" w:rsidRDefault="00F21B16" w:rsidP="00830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16" w:rsidRPr="00830573" w:rsidRDefault="00F21B16" w:rsidP="00830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C6" w:rsidRPr="00830573" w:rsidRDefault="006F7CE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5651C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повышения квалификации через прохождение курсовой подготовки  педагоги имеют возможность принимать участие в конкурсах педагогического мастерства районного, областного и всероссийского уровня, районных методических объединениях, семинарах, педагогических советах, открытых занятиях.</w:t>
      </w:r>
      <w:r w:rsidR="00590B2B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1C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имеют возможность опубликовать методические разработки на сайте детского сада и сайтах для работников дошкольного образования.</w:t>
      </w:r>
    </w:p>
    <w:p w:rsidR="000235A6" w:rsidRPr="00830573" w:rsidRDefault="000235A6" w:rsidP="00830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творческого потенциала педагогов и повышению педагогической компетентности способствуют следующие формы работы с педагогическим коллективом:</w:t>
      </w:r>
    </w:p>
    <w:p w:rsidR="000235A6" w:rsidRPr="00830573" w:rsidRDefault="000235A6" w:rsidP="0083057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советы.</w:t>
      </w:r>
    </w:p>
    <w:p w:rsidR="000235A6" w:rsidRPr="00830573" w:rsidRDefault="000235A6" w:rsidP="0083057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практические семинары.</w:t>
      </w:r>
    </w:p>
    <w:p w:rsidR="00491F9B" w:rsidRPr="00830573" w:rsidRDefault="000235A6" w:rsidP="0083057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="00491F9B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F9B" w:rsidRPr="00830573" w:rsidRDefault="00491F9B" w:rsidP="0083057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столы.</w:t>
      </w:r>
    </w:p>
    <w:p w:rsidR="00491F9B" w:rsidRPr="00830573" w:rsidRDefault="00491F9B" w:rsidP="0083057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Смотры-конкурсы.</w:t>
      </w:r>
    </w:p>
    <w:p w:rsidR="00491F9B" w:rsidRPr="00830573" w:rsidRDefault="00491F9B" w:rsidP="0083057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отчеты.</w:t>
      </w:r>
    </w:p>
    <w:p w:rsidR="00491F9B" w:rsidRPr="00830573" w:rsidRDefault="00491F9B" w:rsidP="0083057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портфолио.</w:t>
      </w:r>
    </w:p>
    <w:p w:rsidR="005F35D8" w:rsidRDefault="00612767" w:rsidP="005F35D8">
      <w:pPr>
        <w:spacing w:after="0" w:line="240" w:lineRule="auto"/>
        <w:ind w:firstLine="708"/>
        <w:jc w:val="both"/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95046" w:rsidRPr="0083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педагогического коллектива</w:t>
      </w:r>
      <w:r w:rsidR="00DD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2017-2018</w:t>
      </w:r>
      <w:r w:rsidR="00722075" w:rsidRPr="0083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  <w:r w:rsidR="0029504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направлена:</w:t>
      </w:r>
      <w:r w:rsidR="005F35D8" w:rsidRPr="005F35D8">
        <w:t xml:space="preserve"> </w:t>
      </w:r>
    </w:p>
    <w:p w:rsidR="005F35D8" w:rsidRPr="005F35D8" w:rsidRDefault="005F35D8" w:rsidP="005F3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D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3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Pr="005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эффективных форм оздоровления и физического воспитания дошкольников, овладение спортивными и подвижными играми с правилами.</w:t>
      </w:r>
    </w:p>
    <w:p w:rsidR="005F35D8" w:rsidRPr="005F35D8" w:rsidRDefault="005F35D8" w:rsidP="005F3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D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3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5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сенсорных и математических представлений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</w:t>
      </w:r>
      <w:r w:rsidRPr="005F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и вариативного мышления, способности мыслить и действовать самостоятельно.</w:t>
      </w:r>
    </w:p>
    <w:p w:rsidR="005F35D8" w:rsidRPr="005F35D8" w:rsidRDefault="005F35D8" w:rsidP="005F3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D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3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обогащение социального опыта ребенка через реализацию игровых и познавательных проектов.</w:t>
      </w:r>
    </w:p>
    <w:p w:rsidR="005F35D8" w:rsidRPr="005F35D8" w:rsidRDefault="005F35D8" w:rsidP="005F3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D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3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F3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позитивную социализацию дошкольников, поддержку детской инициативы и творчества через создание развивающей предметно-пространственной среды в ДОУ.</w:t>
      </w:r>
    </w:p>
    <w:p w:rsidR="00295046" w:rsidRPr="00830573" w:rsidRDefault="005F35D8" w:rsidP="005F3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D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F3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условий для полноценного развития личности ребёнка через духовно-нравственное и патриотическое воспитание.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54287E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</w:t>
      </w:r>
      <w:r w:rsidR="00077248"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ьно-техническое обеспечение ДОУ:</w:t>
      </w:r>
    </w:p>
    <w:p w:rsidR="00722075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</w:t>
      </w:r>
      <w:r w:rsidR="00077248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светлое, имеется собственная котельная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вода, канализация, сантехническое оборудование в</w:t>
      </w:r>
      <w:r w:rsidR="00077248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удовлетворительном состоянии. </w:t>
      </w:r>
      <w:r w:rsidR="00722075"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дошкольного образовательного пространства входят следующие компоненты:</w:t>
      </w:r>
    </w:p>
    <w:p w:rsidR="00722075" w:rsidRPr="00830573" w:rsidRDefault="00722075" w:rsidP="008305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помещения;</w:t>
      </w:r>
    </w:p>
    <w:p w:rsidR="00722075" w:rsidRPr="00830573" w:rsidRDefault="00722075" w:rsidP="008305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722075" w:rsidRPr="00830573" w:rsidRDefault="00722075" w:rsidP="008305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Физкультурный зал; </w:t>
      </w:r>
    </w:p>
    <w:p w:rsidR="00722075" w:rsidRPr="00830573" w:rsidRDefault="00722075" w:rsidP="008305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зал;</w:t>
      </w:r>
    </w:p>
    <w:p w:rsidR="00722075" w:rsidRPr="00830573" w:rsidRDefault="00722075" w:rsidP="008305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Пищеблок;</w:t>
      </w:r>
    </w:p>
    <w:p w:rsidR="00722075" w:rsidRPr="00830573" w:rsidRDefault="00722075" w:rsidP="008305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Прачечная;</w:t>
      </w:r>
    </w:p>
    <w:p w:rsidR="00722075" w:rsidRPr="00830573" w:rsidRDefault="00722075" w:rsidP="008305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участок и площадки на территории детского сада.</w:t>
      </w:r>
      <w:r w:rsidRPr="00830573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2075" w:rsidRPr="00830573" w:rsidRDefault="00722075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оздоровительных задач в ДОУ имеются: медицинский блок (процедурный,  изолятор, кабинет приема детей).  В групповых помещениях имеются центры: здоровья, двигательной активности, экологического образования, центры речевого и математического развития, обучения детей правилам дорожного движения, искусства, музыкальной и театральной деятельности.  В образовательном учреждении создана эмоционально благоприятная атмосфера, обеспечивающая психологический комфорт для детей, сконструированы уголки индивидуальной деятельности, способствующие соблюдению баланса коллективной и индивидуальной деятельности. Группы оснащены разнообразным игровым и дидактическим материалом. Все помещения эстетично оформлены. Практически в каждой группе имеется магнитофон и другие технические средства  обучения. Образовательная деятельность и досуговые мероприятия осуществляются с мультимедийным сопровождением, DVD, аудио-видео аппаратурой.  В ДОУ создана оптимальная образовательная методическая среда:  образовательные программы, средства дидактического обеспечения, банк образовательных методик и технологий, библиотека методической литературы. В соответствии  с приоритетным направлением работы большое внимание уделяется совершенствованию  художественно-эстетического развития детей.</w:t>
      </w:r>
    </w:p>
    <w:p w:rsidR="00722075" w:rsidRPr="00830573" w:rsidRDefault="00722075" w:rsidP="008305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 территории ДОУ созданы объекты, обеспечивающие разнообразную совместную деятельность детей и взрослых по следующим направлениям: оздоровительное, познавательное, эстетическое, игровое. 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имеется </w:t>
      </w:r>
      <w:r w:rsidR="0072207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</w:t>
      </w:r>
      <w:r w:rsidR="005F35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207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экран</w:t>
      </w:r>
      <w:r w:rsidR="00590B2B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207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фотокамера, </w:t>
      </w:r>
      <w:r w:rsidR="006F7CE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видеокамера, которые использую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для </w:t>
      </w:r>
      <w:r w:rsidR="0072207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демонстрации презентаций,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съемки занятий, </w:t>
      </w:r>
      <w:r w:rsidR="006F7CE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утренников.</w:t>
      </w:r>
      <w:proofErr w:type="gramEnd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Отснятые материалы эпизодически используются в воспита</w:t>
      </w:r>
      <w:r w:rsidR="006F7CE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работе, для размещения на сайте и организации конкурсов.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 Для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 На территории детского са</w:t>
      </w:r>
      <w:r w:rsidR="0072207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обновлены клумбы и цветники.</w:t>
      </w:r>
    </w:p>
    <w:p w:rsidR="00234780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6F7CE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№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6F7CE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«Виноградинка»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среда способствует всест</w:t>
      </w:r>
      <w:r w:rsidR="006F7CE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ороннему развитию дошкольников.</w:t>
      </w:r>
      <w:r w:rsid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Воспитательно-образовательный процесс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детском саду осуществляется в соответствии с сеткой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</w:t>
      </w:r>
      <w:r w:rsidR="0072207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эпидемиологических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 нормативов, с учетом недельной нагрузки</w:t>
      </w:r>
      <w:r w:rsidR="0023478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ориентирован на реализацию </w:t>
      </w:r>
      <w:r w:rsidR="006F7CE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переходном периоде.</w:t>
      </w:r>
    </w:p>
    <w:p w:rsidR="006362F5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</w:t>
      </w:r>
      <w:r w:rsidR="0023478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 </w:t>
      </w:r>
      <w:r w:rsidR="005F35D8">
        <w:rPr>
          <w:rFonts w:ascii="Times New Roman" w:hAnsi="Times New Roman" w:cs="Times New Roman"/>
          <w:sz w:val="28"/>
          <w:szCs w:val="28"/>
        </w:rPr>
        <w:t xml:space="preserve">комплексную </w:t>
      </w:r>
      <w:r w:rsidR="006362F5" w:rsidRPr="00830573">
        <w:rPr>
          <w:rFonts w:ascii="Times New Roman" w:hAnsi="Times New Roman" w:cs="Times New Roman"/>
          <w:sz w:val="28"/>
          <w:szCs w:val="28"/>
        </w:rPr>
        <w:t>об</w:t>
      </w:r>
      <w:r w:rsidR="00234780" w:rsidRPr="00830573">
        <w:rPr>
          <w:rFonts w:ascii="Times New Roman" w:hAnsi="Times New Roman" w:cs="Times New Roman"/>
          <w:sz w:val="28"/>
          <w:szCs w:val="28"/>
        </w:rPr>
        <w:t>щеоб</w:t>
      </w:r>
      <w:r w:rsidR="006362F5" w:rsidRPr="00830573">
        <w:rPr>
          <w:rFonts w:ascii="Times New Roman" w:hAnsi="Times New Roman" w:cs="Times New Roman"/>
          <w:sz w:val="28"/>
          <w:szCs w:val="28"/>
        </w:rPr>
        <w:t>разовательную  программу дошкольного образования: Детство / Т.И. Бабаева, А.Г. Гогоберидзе, О.В. Солнцева и др.</w:t>
      </w:r>
      <w:r w:rsidR="00CE311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311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программы, реализуемые в МБДОУ скоординированы</w:t>
      </w:r>
      <w:proofErr w:type="gramEnd"/>
      <w:r w:rsidR="00CE311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r w:rsidR="0023478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что в целом учитывают</w:t>
      </w:r>
      <w:r w:rsidR="00CE311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положения и подходы прог</w:t>
      </w:r>
      <w:r w:rsidR="0023478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раммы «Детство», обеспечивают  </w:t>
      </w:r>
      <w:r w:rsidR="00CE311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педагогического процесса.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муниципального  образовательного учреждения осуществляется в соответствии с Законом РФ «Об образовании». Особое место в </w:t>
      </w:r>
      <w:proofErr w:type="gramStart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F5264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отводится  осуществлению художественно-эстетического развития детей.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Приоритетной целью ДОУ являет</w:t>
      </w:r>
      <w:r w:rsidR="00F5264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ся: создание такого образовательного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пространства,</w:t>
      </w:r>
      <w:r w:rsidR="00F5264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 обеспечивает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физическое, пс</w:t>
      </w:r>
      <w:r w:rsidR="00F5264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ихической и социальное здоровье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воспитанника. </w:t>
      </w:r>
    </w:p>
    <w:p w:rsidR="00612767" w:rsidRPr="00830573" w:rsidRDefault="00F5264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Годовой план составляется в соответствии со спецификой детского сада</w:t>
      </w:r>
      <w:r w:rsidR="0054287E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профессионального уровня педагогического</w:t>
      </w:r>
      <w:r w:rsidR="002308A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воспитательно-образо</w:t>
      </w:r>
      <w:r w:rsidR="00F5264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вательный процесс в МБДОУ  №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62F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«Виноградинка»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с учетом требований санитарно-гигиенического р</w:t>
      </w:r>
      <w:r w:rsidR="006362F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ежима в дошкольных учреждениях.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родителями воспитанников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</w:t>
      </w:r>
      <w:r w:rsidR="00F5264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коллектив МБДОУ №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6362F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«Виноградинка»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 на принципе сотрудничества. 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работы с родителями решаем следующие </w:t>
      </w:r>
      <w:r w:rsidRPr="00830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педагоги</w:t>
      </w:r>
      <w:r w:rsidR="00F5264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культуры родителей</w:t>
      </w:r>
      <w:r w:rsidR="002308A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4287E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родителей к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 – образовательном</w:t>
      </w:r>
      <w:r w:rsidR="0054287E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процессу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вооружение родителей психолого – педагогическими знаниями через психологические тренинги, консультации, семинары. </w:t>
      </w:r>
    </w:p>
    <w:p w:rsidR="00370C8B" w:rsidRPr="00830573" w:rsidRDefault="00370C8B" w:rsidP="008305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Взаимодействие с родителями коллектив МБДОУ № 8 «В</w:t>
      </w:r>
      <w:r w:rsidR="000E126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иноградинка» строит на принципе 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сотрудничества.</w:t>
      </w:r>
      <w:r w:rsidRPr="00830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При этом решаются приоритетные задачи:</w:t>
      </w:r>
    </w:p>
    <w:p w:rsidR="00370C8B" w:rsidRPr="00830573" w:rsidRDefault="00370C8B" w:rsidP="0083057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370C8B" w:rsidRPr="00830573" w:rsidRDefault="00370C8B" w:rsidP="0083057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370C8B" w:rsidRPr="00830573" w:rsidRDefault="00370C8B" w:rsidP="0083057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70C8B" w:rsidRPr="00830573" w:rsidRDefault="00370C8B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 Для решения этих задач используются различные формы работы:</w:t>
      </w:r>
    </w:p>
    <w:p w:rsidR="00370C8B" w:rsidRPr="00830573" w:rsidRDefault="00370C8B" w:rsidP="008305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370C8B" w:rsidRPr="00830573" w:rsidRDefault="00370C8B" w:rsidP="008305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370C8B" w:rsidRPr="00830573" w:rsidRDefault="00370C8B" w:rsidP="008305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370C8B" w:rsidRPr="00830573" w:rsidRDefault="00370C8B" w:rsidP="008305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информация;</w:t>
      </w:r>
    </w:p>
    <w:p w:rsidR="00370C8B" w:rsidRPr="00830573" w:rsidRDefault="00370C8B" w:rsidP="008305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занятий для родителей;</w:t>
      </w:r>
    </w:p>
    <w:p w:rsidR="00370C8B" w:rsidRPr="00830573" w:rsidRDefault="00370C8B" w:rsidP="008305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совместных работ;</w:t>
      </w:r>
    </w:p>
    <w:p w:rsidR="00370C8B" w:rsidRPr="00830573" w:rsidRDefault="00370C8B" w:rsidP="008305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370C8B" w:rsidRPr="00830573" w:rsidRDefault="00370C8B" w:rsidP="008305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с родителями вновь поступивших детей.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Работа с семьей проводимая дифференцировано и систематично, с использованием традиционных и нетрадиционных форм позволила повысить уровень заинтересованности родителей, их участие в педагогическом процессе. Вся работа, направленная на  сотрудничество с родителями, способствует приобретению теоретических и практических знаний, повышает уровень их педагогической компетентности, что позволяет добиться положительной динамики и стабильных результатов в развитии и обучении детей.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консультативная служба с</w:t>
      </w:r>
      <w:r w:rsidR="00F5264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пециалистов: социального педагога, педагога-психолога.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="00C83E9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 №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3E9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«Виноградинка»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IV. Результаты образовательной деятельности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уровней развития детей осуществляется на о</w:t>
      </w:r>
      <w:r w:rsidR="00C83E9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снове мониторинга освоения детьми основной образовательной программы.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диагностики: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заняти</w:t>
      </w:r>
      <w:r w:rsidR="002645F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="002645F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срезы;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наблюдения, итоговые занятия;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взаимопросмотры;</w:t>
      </w:r>
    </w:p>
    <w:p w:rsidR="00A31FAE" w:rsidRPr="00830573" w:rsidRDefault="00A31FAE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 Положительное влияние на это процесс оказывает тесное сотрудничество воспитателей, администрации ДОУ и родителей, а также использование приемов развивающего обучения и индивидуального подхода к каждому ребенку.</w:t>
      </w:r>
    </w:p>
    <w:p w:rsidR="00A31FAE" w:rsidRPr="00830573" w:rsidRDefault="00A31FAE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группы показывают достаточно высокие результаты по освоению образовательной программы и при поступлении в школу выпускники успешно проходят адаптационный период</w:t>
      </w:r>
      <w:r w:rsidR="0063046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хорошую успеваемость.</w:t>
      </w:r>
    </w:p>
    <w:p w:rsidR="00370C8B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проведенной работы отмечается высокий уровень интеллектуального развития  и поз</w:t>
      </w:r>
      <w:r w:rsidR="00370C8B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навательных способностей детей.</w:t>
      </w:r>
    </w:p>
    <w:p w:rsidR="00370C8B" w:rsidRPr="00830573" w:rsidRDefault="00370C8B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эффективности воспитательно-образовательной работы педагогами была проведена оценка выполнения программы «Детство» В.</w:t>
      </w:r>
      <w:r w:rsidR="00F4134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4134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Логиновой, сделан анализ. Дети, посещающие детский сад, успешно освоили программу  и показали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хорошие результаты при диагностике</w:t>
      </w:r>
      <w:r w:rsidR="00C0311C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F35D8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C0311C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 развития детей, их знания, умения и навыки отражены в таблице.</w:t>
      </w:r>
    </w:p>
    <w:p w:rsidR="008F5C17" w:rsidRDefault="008F0F52" w:rsidP="00830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Сводная таблица ито</w:t>
      </w:r>
      <w:r w:rsidR="00F828C8" w:rsidRPr="0083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гового мониторинга </w:t>
      </w:r>
      <w:proofErr w:type="gramStart"/>
      <w:r w:rsidR="00F828C8" w:rsidRPr="0083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r w:rsidR="005F3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конец</w:t>
      </w:r>
      <w:proofErr w:type="gramEnd"/>
      <w:r w:rsidR="005F3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2017-2018</w:t>
      </w:r>
      <w:r w:rsidRPr="0083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учебного года:</w:t>
      </w:r>
    </w:p>
    <w:p w:rsidR="005F35D8" w:rsidRPr="00812269" w:rsidRDefault="005F35D8" w:rsidP="005F35D8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61"/>
        <w:gridCol w:w="1208"/>
        <w:gridCol w:w="1208"/>
        <w:gridCol w:w="1149"/>
        <w:gridCol w:w="1214"/>
        <w:gridCol w:w="2253"/>
        <w:gridCol w:w="1489"/>
      </w:tblGrid>
      <w:tr w:rsidR="005F35D8" w:rsidRPr="00812269" w:rsidTr="00847820">
        <w:tc>
          <w:tcPr>
            <w:tcW w:w="1012" w:type="pct"/>
          </w:tcPr>
          <w:p w:rsidR="005F35D8" w:rsidRPr="00812269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65" w:type="pct"/>
          </w:tcPr>
          <w:p w:rsidR="005F35D8" w:rsidRPr="00812269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565" w:type="pct"/>
          </w:tcPr>
          <w:p w:rsidR="005F35D8" w:rsidRPr="00812269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538" w:type="pct"/>
          </w:tcPr>
          <w:p w:rsidR="005F35D8" w:rsidRPr="00812269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568" w:type="pct"/>
          </w:tcPr>
          <w:p w:rsidR="005F35D8" w:rsidRPr="00812269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055" w:type="pct"/>
          </w:tcPr>
          <w:p w:rsidR="005F35D8" w:rsidRPr="00812269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697" w:type="pct"/>
          </w:tcPr>
          <w:p w:rsidR="005F35D8" w:rsidRPr="00812269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 %</w:t>
            </w:r>
          </w:p>
        </w:tc>
      </w:tr>
      <w:tr w:rsidR="005F35D8" w:rsidRPr="00812269" w:rsidTr="00847820">
        <w:tc>
          <w:tcPr>
            <w:tcW w:w="1012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65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94 %</w:t>
            </w:r>
          </w:p>
        </w:tc>
        <w:tc>
          <w:tcPr>
            <w:tcW w:w="565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538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82 %</w:t>
            </w:r>
          </w:p>
        </w:tc>
        <w:tc>
          <w:tcPr>
            <w:tcW w:w="568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82 %</w:t>
            </w:r>
          </w:p>
        </w:tc>
        <w:tc>
          <w:tcPr>
            <w:tcW w:w="1055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697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82.4 %</w:t>
            </w:r>
          </w:p>
        </w:tc>
      </w:tr>
      <w:tr w:rsidR="005F35D8" w:rsidRPr="00812269" w:rsidTr="00847820">
        <w:tc>
          <w:tcPr>
            <w:tcW w:w="1012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65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85 %</w:t>
            </w:r>
          </w:p>
        </w:tc>
        <w:tc>
          <w:tcPr>
            <w:tcW w:w="565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538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568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82 %</w:t>
            </w:r>
          </w:p>
        </w:tc>
        <w:tc>
          <w:tcPr>
            <w:tcW w:w="1055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697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80.2 %</w:t>
            </w:r>
          </w:p>
        </w:tc>
      </w:tr>
      <w:tr w:rsidR="005F35D8" w:rsidRPr="00812269" w:rsidTr="00847820">
        <w:tc>
          <w:tcPr>
            <w:tcW w:w="1012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5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79 %</w:t>
            </w:r>
          </w:p>
        </w:tc>
        <w:tc>
          <w:tcPr>
            <w:tcW w:w="565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538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568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055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697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78 %</w:t>
            </w:r>
          </w:p>
        </w:tc>
      </w:tr>
      <w:tr w:rsidR="005F35D8" w:rsidRPr="00812269" w:rsidTr="00847820">
        <w:tc>
          <w:tcPr>
            <w:tcW w:w="1012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65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87.2 %</w:t>
            </w:r>
          </w:p>
        </w:tc>
        <w:tc>
          <w:tcPr>
            <w:tcW w:w="565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538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568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78 %</w:t>
            </w:r>
          </w:p>
        </w:tc>
        <w:tc>
          <w:tcPr>
            <w:tcW w:w="1055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697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79.4 %</w:t>
            </w:r>
          </w:p>
        </w:tc>
      </w:tr>
      <w:tr w:rsidR="005F35D8" w:rsidRPr="00812269" w:rsidTr="00847820">
        <w:tc>
          <w:tcPr>
            <w:tcW w:w="1012" w:type="pct"/>
          </w:tcPr>
          <w:p w:rsidR="005F35D8" w:rsidRPr="00812269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565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565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87 %</w:t>
            </w:r>
          </w:p>
        </w:tc>
        <w:tc>
          <w:tcPr>
            <w:tcW w:w="538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88 %</w:t>
            </w:r>
          </w:p>
        </w:tc>
        <w:tc>
          <w:tcPr>
            <w:tcW w:w="568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88 %</w:t>
            </w:r>
          </w:p>
        </w:tc>
        <w:tc>
          <w:tcPr>
            <w:tcW w:w="1055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87 %</w:t>
            </w:r>
          </w:p>
        </w:tc>
        <w:tc>
          <w:tcPr>
            <w:tcW w:w="697" w:type="pct"/>
          </w:tcPr>
          <w:p w:rsidR="005F35D8" w:rsidRDefault="005F35D8" w:rsidP="008478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86 %</w:t>
            </w:r>
          </w:p>
        </w:tc>
      </w:tr>
    </w:tbl>
    <w:p w:rsidR="005F35D8" w:rsidRPr="00C66006" w:rsidRDefault="005F35D8" w:rsidP="005F3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6E09" w:rsidRPr="00830573" w:rsidRDefault="00766E09" w:rsidP="008305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573">
        <w:rPr>
          <w:rFonts w:ascii="Times New Roman" w:hAnsi="Times New Roman" w:cs="Times New Roman"/>
          <w:b/>
          <w:sz w:val="28"/>
          <w:szCs w:val="28"/>
        </w:rPr>
        <w:t>В течение учебного года воспитанники и педагоги ДОУ принимали активное участие в районных, областных и всероссийских конкурсах:</w:t>
      </w:r>
    </w:p>
    <w:p w:rsidR="005F35D8" w:rsidRDefault="005F35D8" w:rsidP="005F35D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ВОСПИТАННИКОВ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6"/>
        <w:gridCol w:w="2483"/>
        <w:gridCol w:w="4740"/>
        <w:gridCol w:w="2563"/>
      </w:tblGrid>
      <w:tr w:rsidR="005F35D8" w:rsidTr="0084782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D8" w:rsidRDefault="005F35D8" w:rsidP="008478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D8" w:rsidRDefault="005F35D8" w:rsidP="008478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Статус победителя или призера конкурсных мероприятий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D8" w:rsidRDefault="005F35D8" w:rsidP="008478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D8" w:rsidRDefault="005F35D8" w:rsidP="008478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приказа, дата</w:t>
            </w:r>
          </w:p>
        </w:tc>
      </w:tr>
      <w:tr w:rsidR="005F35D8" w:rsidTr="0084782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Pr="00FF265B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(Перепелюшина Анжелика)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детских рисунков «Дон – наш дом»,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80-летию Ростовской области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 2017</w:t>
            </w:r>
          </w:p>
        </w:tc>
      </w:tr>
      <w:tr w:rsidR="005F35D8" w:rsidTr="0084782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(10 человек)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дошкольников по окружающему миру первый поток ноябрь 2017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талантов» ЭЛ № ФС 77-71697 от 30.11.2017 г.</w:t>
            </w:r>
          </w:p>
        </w:tc>
      </w:tr>
      <w:tr w:rsidR="005F35D8" w:rsidTr="0084782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2 место (Литвинов Матвей)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детско-юношеского творчества по противопожарной тематике «Неопалимая купина»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427 от 12.12.2017 г.</w:t>
            </w:r>
          </w:p>
        </w:tc>
      </w:tr>
      <w:tr w:rsidR="005F35D8" w:rsidTr="0084782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 (Литвинов Матвей)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творческий конкурс для детей с ОВЗ «Театральный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МУ «Отдел образования Администрации Константиновского района» № _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07.12.2017 г.</w:t>
            </w:r>
          </w:p>
        </w:tc>
      </w:tr>
      <w:tr w:rsidR="005F35D8" w:rsidTr="0084782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за участие (12 человек)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«Моя семья – мир добра» партийного проекта «Особенное детство»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«Единая Россия» Ростовское региональное отделение г. Ростов-на-Дону 15.12.2017 г.</w:t>
            </w:r>
          </w:p>
        </w:tc>
      </w:tr>
      <w:tr w:rsidR="005F35D8" w:rsidTr="0084782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за 3 место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творчества «Рождество Христово» в рамках районной акции «Рождественские колокола-2018»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Константиновский казачий юрт, 2018</w:t>
            </w:r>
          </w:p>
        </w:tc>
      </w:tr>
      <w:tr w:rsidR="005F35D8" w:rsidTr="0084782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(12 человек)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дошкольников второй поток по математике  март 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талантов» ЭЛ № ФС 77-71697 от 30.11.2017 г.</w:t>
            </w:r>
          </w:p>
        </w:tc>
      </w:tr>
      <w:tr w:rsidR="005F35D8" w:rsidTr="0084782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(5 человек)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Онлайн-олимпиада «Любимые сказки»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ОПВММ «Твори! Участвуй! Побеждай!» от 12.03.2018 г. </w:t>
            </w:r>
          </w:p>
        </w:tc>
      </w:tr>
      <w:tr w:rsidR="005F35D8" w:rsidTr="0084782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(10 человек)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для дошкольников «Безопасное поведение»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Pr="00F7263D" w:rsidRDefault="009474A4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F35D8" w:rsidRPr="00AD530E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www.cleve.ru</w:t>
              </w:r>
            </w:hyperlink>
            <w:r w:rsidR="005F3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F35D8" w:rsidTr="0084782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(4 человека)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«ПДД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Pr="00C656A1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издание СМИ «Альманах педагога» ЭЛ № ФС 77-65290</w:t>
            </w:r>
          </w:p>
        </w:tc>
      </w:tr>
      <w:tr w:rsidR="005F35D8" w:rsidTr="0084782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(3 человека)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Онлайн-олимпиада «Математический коктейль»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ОПВММ «Твори! Участвуй! Побеждай!» от 07.03.2018 г.</w:t>
            </w:r>
          </w:p>
        </w:tc>
      </w:tr>
    </w:tbl>
    <w:p w:rsidR="005F35D8" w:rsidRDefault="005F35D8" w:rsidP="005F35D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ДОУ, ПЕДАГОГОВ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4395"/>
        <w:gridCol w:w="3260"/>
      </w:tblGrid>
      <w:tr w:rsidR="005F35D8" w:rsidTr="008478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победителя или призера конкурсных мероприятий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приказа, дата</w:t>
            </w:r>
          </w:p>
        </w:tc>
      </w:tr>
      <w:tr w:rsidR="005F35D8" w:rsidTr="008478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 благоустройству территорий МБДОУ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МУ «Отдел образования Администрации Константиновского района» № 311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11.09.2017 г.</w:t>
            </w:r>
          </w:p>
        </w:tc>
      </w:tr>
      <w:tr w:rsidR="005F35D8" w:rsidTr="008478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ДОО РО «ПДД. Интеграция. Безопасность» в рамках реализации региональной программы «Приключения Светофора»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364 от 13.10.2017 г.</w:t>
            </w:r>
          </w:p>
        </w:tc>
      </w:tr>
      <w:tr w:rsidR="005F35D8" w:rsidTr="008478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активное участие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детского казачьего творчества «Казачок»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КРДК от 19.10.2017 г.</w:t>
            </w:r>
          </w:p>
        </w:tc>
      </w:tr>
      <w:tr w:rsidR="005F35D8" w:rsidTr="008478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3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творческий конкурс для детей с ОВЗ «Театральный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_ от 07.12.2017 г.</w:t>
            </w:r>
          </w:p>
        </w:tc>
      </w:tr>
      <w:tr w:rsidR="005F35D8" w:rsidTr="008478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пропаганду идей миролюбия, национальной гордости и приобщение молодого поколения к культурно-историческим и православным традициям Донского края в рамках районной акции «Рождественские колокола»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31 от 31.01.2018 г.</w:t>
            </w:r>
          </w:p>
        </w:tc>
      </w:tr>
      <w:tr w:rsidR="005F35D8" w:rsidTr="008478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 (Таратонкина Н.В.)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открытый всероссийский конкурс мероприятий, уроков и игровых программ «Ближе к звездам»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ОНПО «Новые идеи» свидетельство ЭЛ № ФС 77-60078</w:t>
            </w:r>
          </w:p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 г. Ростов-на-Дону 01.03.2018 г.</w:t>
            </w:r>
          </w:p>
        </w:tc>
      </w:tr>
      <w:tr w:rsidR="005F35D8" w:rsidTr="008478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 (Таратонкина Н.В.)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активное использование ИКТ в работе педагога.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№ 2587-8018</w:t>
            </w:r>
          </w:p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 г.</w:t>
            </w:r>
          </w:p>
        </w:tc>
      </w:tr>
      <w:tr w:rsidR="005F35D8" w:rsidTr="008478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существенный вклад в 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крупнейшей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онлайн-библиотеки методических разработок для педагогов.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№ 2587-8018</w:t>
            </w:r>
          </w:p>
          <w:p w:rsidR="005F35D8" w:rsidRPr="00C656A1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11.02.2018 г</w:t>
            </w:r>
          </w:p>
        </w:tc>
      </w:tr>
      <w:tr w:rsidR="005F35D8" w:rsidTr="008478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 (Пушкина С.Н.)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«Современные технологии в ДОУ»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«Воспитатель» Всероссийский сетевой журнал ЭЛ № ФС 77-69912</w:t>
            </w:r>
          </w:p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01.05.2018</w:t>
            </w:r>
          </w:p>
        </w:tc>
      </w:tr>
      <w:tr w:rsidR="005F35D8" w:rsidTr="008478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(Пушкина С.Н.)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«Лучший сценарий мероприятия»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«Воспитатель» Всероссийский сетевой журнал ЭЛ № ФС 77-69912</w:t>
            </w:r>
          </w:p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</w:tr>
      <w:tr w:rsidR="005F35D8" w:rsidTr="008478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 (Пушкина С.Н.)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«Радуга талантов»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всероссийских конкурсов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РадугаТалантов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</w:p>
        </w:tc>
      </w:tr>
      <w:tr w:rsidR="005F35D8" w:rsidTr="008478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 (Назарова О.И.)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«Педагогика 21 век»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9474A4" w:rsidP="008478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5F35D8" w:rsidRPr="006E2E65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www.pedagogcentr.ru</w:t>
              </w:r>
            </w:hyperlink>
            <w:r w:rsidR="005F3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35D8" w:rsidRPr="00612773" w:rsidRDefault="005F35D8" w:rsidP="008478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</w:tr>
      <w:tr w:rsidR="005F35D8" w:rsidTr="008478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 (Назарова О.И.)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компьютер как инструменты современного образовательного процесса»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издание «Слово педагога»</w:t>
            </w:r>
          </w:p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D8" w:rsidRPr="00612773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07.03.2018 г.</w:t>
            </w:r>
          </w:p>
        </w:tc>
      </w:tr>
      <w:tr w:rsidR="005F35D8" w:rsidTr="008478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 (Назарова О.И.)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«Игровые технологии в ДОУ (ФГОС)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издание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17.03.2018 г.</w:t>
            </w:r>
          </w:p>
        </w:tc>
      </w:tr>
      <w:tr w:rsidR="005F35D8" w:rsidTr="008478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 (Назарова О.И.)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«Радуга талантов»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всероссийских конкурсов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РадугаТалантов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</w:tc>
      </w:tr>
      <w:tr w:rsidR="005F35D8" w:rsidTr="008478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5F35D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 (Назарова О.И.)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ежемесячный конкурс «Лучший сценарий праздника»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D8" w:rsidRPr="00B90201" w:rsidRDefault="005F35D8" w:rsidP="008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образовательный портал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r w:rsidRPr="00B90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B90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12767" w:rsidRPr="00830573" w:rsidRDefault="00612767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воспитательно-образовательный процесс в ДОУ строится с учетом требований санитарно-гигиенического режима в дошкольных учреждениях.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Выполнение детьми</w:t>
      </w:r>
      <w:r w:rsidR="005430F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требований  </w:t>
      </w:r>
      <w:r w:rsidR="005C45F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достаточно высоком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уровне. Годовые задачи реализованы в полном объеме. В ДОУ систематически организуются и проводятся различные тематические мероприятия. В дальнейшем планируем </w:t>
      </w:r>
      <w:r w:rsidR="006412BC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родителей к более активному  участию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2BC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муниципальных, районных и всероссийских  мероприятиях.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V. Сохранение и укрепление здо</w:t>
      </w:r>
      <w:r w:rsidR="00802FDD"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ровья.</w:t>
      </w:r>
    </w:p>
    <w:p w:rsidR="00612767" w:rsidRPr="00830573" w:rsidRDefault="00802FDD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12767" w:rsidRPr="0083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Здоровьесберегающая направленность воспитательно-образовательного процесса</w:t>
      </w:r>
      <w:r w:rsidR="006412BC" w:rsidRPr="0083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работа в ДОУ проводится на основе нормативно - правовых документов: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ФЗ № 52 «О санитарно-эпидемиологическом благополучии населения».</w:t>
      </w:r>
    </w:p>
    <w:p w:rsidR="00612767" w:rsidRPr="00830573" w:rsidRDefault="006412BC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 2.4.1.3049</w:t>
      </w:r>
      <w:r w:rsidR="002C48B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-13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организациях».</w:t>
      </w:r>
    </w:p>
    <w:p w:rsidR="006412BC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всех возрастных групп разработан </w:t>
      </w:r>
      <w:r w:rsidRPr="00830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режим дня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адаптационный режим. 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с детьми в зале </w:t>
      </w:r>
      <w:r w:rsidR="00AD16C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необходимое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оборудование. В группах имеются спортивные уголки, не во всех группах имеется достаточное количество разнообразного спортивно-игрового оборудования. В течение года систематически проводится в детском саду: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 в зале и на улице,</w:t>
      </w:r>
      <w:r w:rsidR="00AD16C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после сна;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регламентированн</w:t>
      </w:r>
      <w:r w:rsidR="00AD16C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образовательная деятельность;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16C0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отдых;</w:t>
      </w:r>
    </w:p>
    <w:p w:rsidR="00612767" w:rsidRPr="00830573" w:rsidRDefault="00AD16C0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воздушные и солнечные ванны;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праздники, развлечения.</w:t>
      </w:r>
    </w:p>
    <w:p w:rsidR="00612767" w:rsidRPr="00830573" w:rsidRDefault="00AD16C0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был организован и проведен спортивный праздник в честь открытия Олимпийских игр в Сочи, а в июне прошло спортивное развлечение в рамках  ХХ</w:t>
      </w:r>
      <w:proofErr w:type="gramStart"/>
      <w:r w:rsidRPr="008305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Всероссийского Олимпийского дня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блок включает в себя ме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дицинский, процедурный кабинет,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оснащен необходимым медицинским инструментарие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м, набором медикаментов.  М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едицинской сестрой ДОУ ведется учет и анализ общей заболеваемости воспитанников, анализ простудных заболеваний.</w:t>
      </w:r>
    </w:p>
    <w:p w:rsidR="009E2701" w:rsidRPr="00203E77" w:rsidRDefault="009E2701" w:rsidP="009E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детей по группам здо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ровья по состоянию на 01.06.2018</w:t>
      </w:r>
      <w:r w:rsidRPr="0020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E2701" w:rsidRPr="00203E77" w:rsidRDefault="009E2701" w:rsidP="009E2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группа здоровья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9E2701" w:rsidRPr="00203E77" w:rsidRDefault="009E2701" w:rsidP="009E2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группа здоровья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9E2701" w:rsidRPr="003B5BE5" w:rsidRDefault="009E2701" w:rsidP="009E2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группа здоровья – 0 человек</w:t>
      </w:r>
    </w:p>
    <w:p w:rsidR="009E2701" w:rsidRPr="00203E77" w:rsidRDefault="009E2701" w:rsidP="009E27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E77">
        <w:rPr>
          <w:rFonts w:ascii="Times New Roman" w:eastAsia="Calibri" w:hAnsi="Times New Roman" w:cs="Times New Roman"/>
          <w:b/>
          <w:sz w:val="28"/>
          <w:szCs w:val="28"/>
        </w:rPr>
        <w:t>Заболеваемость детей по годам</w:t>
      </w:r>
    </w:p>
    <w:tbl>
      <w:tblPr>
        <w:tblStyle w:val="1"/>
        <w:tblW w:w="4829" w:type="pct"/>
        <w:tblLook w:val="04A0" w:firstRow="1" w:lastRow="0" w:firstColumn="1" w:lastColumn="0" w:noHBand="0" w:noVBand="1"/>
      </w:tblPr>
      <w:tblGrid>
        <w:gridCol w:w="1783"/>
        <w:gridCol w:w="1160"/>
        <w:gridCol w:w="1420"/>
        <w:gridCol w:w="1135"/>
        <w:gridCol w:w="1415"/>
        <w:gridCol w:w="1275"/>
        <w:gridCol w:w="992"/>
        <w:gridCol w:w="1137"/>
      </w:tblGrid>
      <w:tr w:rsidR="009E2701" w:rsidRPr="00203E77" w:rsidTr="00847820">
        <w:tc>
          <w:tcPr>
            <w:tcW w:w="864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62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688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550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686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618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481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551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9E2701" w:rsidRPr="00203E77" w:rsidTr="00847820">
        <w:tc>
          <w:tcPr>
            <w:tcW w:w="864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2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88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50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686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618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481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551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286</w:t>
            </w:r>
          </w:p>
        </w:tc>
      </w:tr>
      <w:tr w:rsidR="009E2701" w:rsidRPr="00203E77" w:rsidTr="00847820">
        <w:tc>
          <w:tcPr>
            <w:tcW w:w="864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Простудные заболевания</w:t>
            </w:r>
          </w:p>
        </w:tc>
        <w:tc>
          <w:tcPr>
            <w:tcW w:w="562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88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50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86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618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481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551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</w:tr>
      <w:tr w:rsidR="009E2701" w:rsidRPr="00203E77" w:rsidTr="00847820">
        <w:tc>
          <w:tcPr>
            <w:tcW w:w="864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Инфекции</w:t>
            </w:r>
          </w:p>
        </w:tc>
        <w:tc>
          <w:tcPr>
            <w:tcW w:w="562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88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550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686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618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481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9E2701" w:rsidRPr="00203E77" w:rsidTr="00847820">
        <w:tc>
          <w:tcPr>
            <w:tcW w:w="864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Другие заболевания</w:t>
            </w:r>
          </w:p>
        </w:tc>
        <w:tc>
          <w:tcPr>
            <w:tcW w:w="562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8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0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6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18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81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1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</w:tr>
    </w:tbl>
    <w:p w:rsidR="009E2701" w:rsidRDefault="009E2701" w:rsidP="009E27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701" w:rsidRPr="00203E77" w:rsidRDefault="009E2701" w:rsidP="009E27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E77">
        <w:rPr>
          <w:rFonts w:ascii="Times New Roman" w:eastAsia="Calibri" w:hAnsi="Times New Roman" w:cs="Times New Roman"/>
          <w:b/>
          <w:sz w:val="28"/>
          <w:szCs w:val="28"/>
        </w:rPr>
        <w:t xml:space="preserve">Число дней, пропущенных детьми </w:t>
      </w:r>
    </w:p>
    <w:tbl>
      <w:tblPr>
        <w:tblStyle w:val="1"/>
        <w:tblW w:w="4883" w:type="pct"/>
        <w:tblLook w:val="04A0" w:firstRow="1" w:lastRow="0" w:firstColumn="1" w:lastColumn="0" w:noHBand="0" w:noVBand="1"/>
      </w:tblPr>
      <w:tblGrid>
        <w:gridCol w:w="2093"/>
        <w:gridCol w:w="2268"/>
        <w:gridCol w:w="2977"/>
        <w:gridCol w:w="3094"/>
      </w:tblGrid>
      <w:tr w:rsidR="009E2701" w:rsidRPr="00203E77" w:rsidTr="00847820">
        <w:trPr>
          <w:trHeight w:val="961"/>
        </w:trPr>
        <w:tc>
          <w:tcPr>
            <w:tcW w:w="1003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87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27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т.ч. детьми в возрасте до 3 х лет</w:t>
            </w:r>
          </w:p>
        </w:tc>
        <w:tc>
          <w:tcPr>
            <w:tcW w:w="1483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т.ч. детьми  в возрасте 3 года и старше</w:t>
            </w:r>
          </w:p>
        </w:tc>
      </w:tr>
      <w:tr w:rsidR="009E2701" w:rsidRPr="00203E77" w:rsidTr="00847820">
        <w:trPr>
          <w:trHeight w:val="327"/>
        </w:trPr>
        <w:tc>
          <w:tcPr>
            <w:tcW w:w="1003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087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3194</w:t>
            </w:r>
          </w:p>
        </w:tc>
        <w:tc>
          <w:tcPr>
            <w:tcW w:w="1427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789</w:t>
            </w:r>
          </w:p>
        </w:tc>
        <w:tc>
          <w:tcPr>
            <w:tcW w:w="1483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2405</w:t>
            </w:r>
          </w:p>
        </w:tc>
      </w:tr>
      <w:tr w:rsidR="009E2701" w:rsidRPr="00203E77" w:rsidTr="00847820">
        <w:trPr>
          <w:trHeight w:val="327"/>
        </w:trPr>
        <w:tc>
          <w:tcPr>
            <w:tcW w:w="1003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087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3104</w:t>
            </w:r>
          </w:p>
        </w:tc>
        <w:tc>
          <w:tcPr>
            <w:tcW w:w="1427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1207</w:t>
            </w:r>
          </w:p>
        </w:tc>
        <w:tc>
          <w:tcPr>
            <w:tcW w:w="1483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1897</w:t>
            </w:r>
          </w:p>
        </w:tc>
      </w:tr>
      <w:tr w:rsidR="009E2701" w:rsidRPr="00203E77" w:rsidTr="00847820">
        <w:trPr>
          <w:trHeight w:val="308"/>
        </w:trPr>
        <w:tc>
          <w:tcPr>
            <w:tcW w:w="1003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087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4985</w:t>
            </w:r>
          </w:p>
        </w:tc>
        <w:tc>
          <w:tcPr>
            <w:tcW w:w="1427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2351</w:t>
            </w:r>
          </w:p>
        </w:tc>
        <w:tc>
          <w:tcPr>
            <w:tcW w:w="1483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2634</w:t>
            </w:r>
          </w:p>
        </w:tc>
      </w:tr>
      <w:tr w:rsidR="009E2701" w:rsidRPr="00203E77" w:rsidTr="00847820">
        <w:trPr>
          <w:trHeight w:val="327"/>
        </w:trPr>
        <w:tc>
          <w:tcPr>
            <w:tcW w:w="1003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087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4677</w:t>
            </w:r>
          </w:p>
        </w:tc>
        <w:tc>
          <w:tcPr>
            <w:tcW w:w="1427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1559</w:t>
            </w:r>
          </w:p>
        </w:tc>
        <w:tc>
          <w:tcPr>
            <w:tcW w:w="1483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3118</w:t>
            </w:r>
          </w:p>
        </w:tc>
      </w:tr>
      <w:tr w:rsidR="009E2701" w:rsidRPr="00203E77" w:rsidTr="00847820">
        <w:trPr>
          <w:trHeight w:val="327"/>
        </w:trPr>
        <w:tc>
          <w:tcPr>
            <w:tcW w:w="1003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087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4889</w:t>
            </w:r>
          </w:p>
        </w:tc>
        <w:tc>
          <w:tcPr>
            <w:tcW w:w="1427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1183</w:t>
            </w:r>
          </w:p>
        </w:tc>
        <w:tc>
          <w:tcPr>
            <w:tcW w:w="1483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3706</w:t>
            </w:r>
          </w:p>
        </w:tc>
      </w:tr>
      <w:tr w:rsidR="009E2701" w:rsidRPr="00203E77" w:rsidTr="00847820">
        <w:trPr>
          <w:trHeight w:val="327"/>
        </w:trPr>
        <w:tc>
          <w:tcPr>
            <w:tcW w:w="1003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087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3040</w:t>
            </w:r>
          </w:p>
        </w:tc>
        <w:tc>
          <w:tcPr>
            <w:tcW w:w="1427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1007</w:t>
            </w:r>
          </w:p>
        </w:tc>
        <w:tc>
          <w:tcPr>
            <w:tcW w:w="1483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2033</w:t>
            </w:r>
          </w:p>
        </w:tc>
      </w:tr>
      <w:tr w:rsidR="009E2701" w:rsidRPr="00203E77" w:rsidTr="00847820">
        <w:trPr>
          <w:trHeight w:val="327"/>
        </w:trPr>
        <w:tc>
          <w:tcPr>
            <w:tcW w:w="1003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87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2097</w:t>
            </w:r>
          </w:p>
        </w:tc>
        <w:tc>
          <w:tcPr>
            <w:tcW w:w="1427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891</w:t>
            </w:r>
          </w:p>
        </w:tc>
        <w:tc>
          <w:tcPr>
            <w:tcW w:w="1483" w:type="pct"/>
          </w:tcPr>
          <w:p w:rsidR="009E2701" w:rsidRPr="00203E77" w:rsidRDefault="009E2701" w:rsidP="008478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1206</w:t>
            </w:r>
          </w:p>
        </w:tc>
      </w:tr>
    </w:tbl>
    <w:p w:rsidR="00830573" w:rsidRPr="00830573" w:rsidRDefault="00830573" w:rsidP="008305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мероприятия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2767" w:rsidRPr="00830573" w:rsidRDefault="00106E24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витаминотерапия;</w:t>
      </w:r>
    </w:p>
    <w:p w:rsidR="00612767" w:rsidRPr="00830573" w:rsidRDefault="00106E24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полоскание горла водой;</w:t>
      </w:r>
    </w:p>
    <w:p w:rsidR="00106E24" w:rsidRPr="00830573" w:rsidRDefault="00106E24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зимний период – фитонциды;</w:t>
      </w:r>
    </w:p>
    <w:p w:rsidR="00106E24" w:rsidRPr="00830573" w:rsidRDefault="00106E24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с-витаминизация третьего блюда;</w:t>
      </w:r>
    </w:p>
    <w:p w:rsidR="00612767" w:rsidRPr="00830573" w:rsidRDefault="002C48B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кварцевание (холодный период);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проводятся углубленные осмотры детей врачами-специалистами.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оздоровительных задач в работе с детьми, в ДОУ установлены такие формы организации</w:t>
      </w:r>
      <w:r w:rsidR="002C48B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оздоровительных мероприятий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оздоровительных задач способствуют следующие </w:t>
      </w:r>
      <w:r w:rsidRPr="008305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формы организации детей:</w:t>
      </w:r>
    </w:p>
    <w:p w:rsidR="002C48BF" w:rsidRPr="00830573" w:rsidRDefault="002C48B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гимнастика;</w:t>
      </w:r>
    </w:p>
    <w:p w:rsidR="002C48BF" w:rsidRPr="00830573" w:rsidRDefault="002C48B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физкультурные занятия в зале и на спортивной площадке;</w:t>
      </w:r>
    </w:p>
    <w:p w:rsidR="002C48BF" w:rsidRPr="00830573" w:rsidRDefault="002C48B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 после сна;</w:t>
      </w:r>
    </w:p>
    <w:p w:rsidR="002C48BF" w:rsidRPr="00830573" w:rsidRDefault="002C48B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полоскание полости рта;</w:t>
      </w:r>
    </w:p>
    <w:p w:rsidR="002C48BF" w:rsidRPr="00830573" w:rsidRDefault="002C48B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игры, праздники, развлечения, дни здоровья;</w:t>
      </w:r>
    </w:p>
    <w:p w:rsidR="002C48BF" w:rsidRPr="00830573" w:rsidRDefault="002C48B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босиком (летом);</w:t>
      </w:r>
    </w:p>
    <w:p w:rsidR="002C48BF" w:rsidRPr="00830573" w:rsidRDefault="002C48B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работа с детьми.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двигательная разминка между занятиями;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двигательно-оздоровительные физкультурные минутки;</w:t>
      </w:r>
    </w:p>
    <w:p w:rsidR="00612767" w:rsidRPr="00830573" w:rsidRDefault="002C48B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рогулки;</w:t>
      </w:r>
    </w:p>
    <w:p w:rsidR="00612767" w:rsidRPr="00830573" w:rsidRDefault="002C48BF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одвижные игры на свежем воздухе;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</w:t>
      </w:r>
      <w:r w:rsidR="00873A9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пробуждения после дневного сна;</w:t>
      </w:r>
    </w:p>
    <w:p w:rsidR="00612767" w:rsidRPr="00830573" w:rsidRDefault="00873A99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«Недели здоровья»;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двигательная деятельность детей.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полному решению задач дошкольного учреждения способствует здоровьесберегающее образовательное пространство и внедрение в образовательный процесс современных педагогических и здоровьесберегающих технологий, направленных на укрепление, сохранение здоровья и личностное развитие каждого воспитанника. Образовательный процесс основан на принципе интеграции, что способствует более тесному контакту всех специалистов ДОУ. Реализация образовательных задач осуществляется во взаимосвязи с оздоровительными задачами. Внедрение здоровьесберегающих технологий в образовательный процесс позволяет давать достаточный объем знаний, </w:t>
      </w:r>
      <w:r w:rsidR="0017743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допуская учебных перегрузок.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образовательной  программе  является фундаментом формирования личности выпускника, обладающего физическим, психи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ческим и социальным здоровьем. </w:t>
      </w:r>
    </w:p>
    <w:p w:rsidR="00955295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Вывод:</w:t>
      </w:r>
      <w:r w:rsidR="00900365"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ДОУ большое внимание уделяется охране и укреплению здоровья детей. Следует продолжать работу по</w:t>
      </w:r>
      <w:r w:rsidR="0017743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снижению заболеваемости детей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году, продолжить взаимодействие с семьями воспитанников по формированию у детей потр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ебности </w:t>
      </w:r>
      <w:r w:rsidR="0017743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</w:t>
      </w:r>
      <w:r w:rsidR="0017743F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 образе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VI. Организация питания, обеспечение безопасности.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питания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3-х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питание, 100% исполнение физиологических норм по основным видам продуктов в соответствии с тре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бованиями СаНПина 2.4.1.3049-13 и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реком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ендациями 10 дневного меню.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в ДОУ полноценное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разнообразное по составу продуктов и полностью удовлетворяет физиологические потребности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растущего организма в основных пищевых веществах и энергии. </w:t>
      </w:r>
      <w:proofErr w:type="gramStart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осуществляет заведующий и медицинский персонал, учитывая основные принципы: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строгое соблюдение времени и интервалов между кормлениями;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правильное количественное и качественное распределение пищи на отдельные приемы;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условий приема пищи и правил поведения ребенка во время еды.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блюдо заведена технологическая карта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меню включен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ы: молоко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сметана, мясо, картофель, овощи, фрукты, соки, хлеб, крупы, сливочное и растительное масло, сахар, соль.</w:t>
      </w:r>
      <w:proofErr w:type="gramEnd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продукты (творог, рыба, сыр, яйцо и др.) 2-3 раза в неделю. При отсутствии каких-либо продуктов в целях обеспечения полноценного сбалансированного питания проводится их замена на равноценные по составу продукты в соответствии с таблицей заменой продуктов приложение п.10 настоящих санитарных правил. Ежедневно  проводится искусственная</w:t>
      </w:r>
      <w:proofErr w:type="gramStart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витаминизация готовых блюд.  Препараты витаминов вводят в третье блюдо после охлаждения непосредственно перед р</w:t>
      </w:r>
      <w:r w:rsidR="0090036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еализацией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готовой пищи разрешает</w:t>
      </w:r>
      <w:r w:rsidR="00900365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только после снятия пробы бра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керажной комиссией. Результаты регистрируются в специальном журнале. Пищевые продукты хранятся в соответствии с условиями хранения и сроками годности, установленными предприятием-заводом изготовителем в соответствии с нормативно-техническо</w:t>
      </w:r>
      <w:r w:rsidR="00106E2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документацией. П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омещения для хранения продуктов оборудованы приборами для измерения температуры воздуха, холодильное оборудование – контрольными термометрами. Приготовление пищи проводится с соблюдением санитарно-гигиенических требований и норм. 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имеется вся необходимая документация по организации детского питания. На пищеблоке имеется бракеражный журнал, журнал здоровья. На каждый день пишется меню-раскладка.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="00C111B9" w:rsidRPr="0083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5F3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МБДОУ№ 8 «Виноградина»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Обеспечение безопасности образовательного учреждения.</w:t>
      </w:r>
    </w:p>
    <w:p w:rsidR="00CE3115" w:rsidRPr="00830573" w:rsidRDefault="00612767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МБДОУ выполняется согласн</w:t>
      </w:r>
      <w:r w:rsidR="00C111B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локальным нормативно-правовым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</w:t>
      </w:r>
      <w:r w:rsidR="00C111B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ентам. Имеются планы эвакуации.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по всему периметру о</w:t>
      </w:r>
      <w:r w:rsidR="00C111B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граждена металлическим забором.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Прогулочные площадки в удовлетворительном сан</w:t>
      </w:r>
      <w:r w:rsidR="00C111B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итарном состоянии и содержании.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хозяйствен</w:t>
      </w:r>
      <w:r w:rsidR="00845F3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площадки удовлетворительное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настоящее время для обеспечения безопасности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разрабатываются паспорта комплексной безопасности учреждения в соответствии с требованиями нормативных документов;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проводится инструктаж с сотрудниками по повышению антитеррористической безопасности.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</w:t>
      </w:r>
      <w:r w:rsidR="00845F3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 по мерам </w:t>
      </w:r>
      <w:r w:rsidR="00845F3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электробезопасности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612767" w:rsidRPr="00830573" w:rsidRDefault="00612767" w:rsidP="0083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E1266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соблюдаются правила по охране труда, и обеспечивается безопасность жизнедеятельности воспитанников и со</w:t>
      </w:r>
      <w:r w:rsidR="00845F3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трудников. 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Вывод.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B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проводит</w:t>
      </w:r>
      <w:r w:rsidR="00C111B9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согласно СанПиН 2.4.1.</w:t>
      </w:r>
      <w:r w:rsidR="00563BCD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3049-13,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физиологических потребностей детей в калорийности и питательных веществах. Функционирование ДОУ осуществляется в соответствии с требованиями Роспотребнадзора и Госпожнадзора.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VII. Социальная активность и партнерство ДОУ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качества образовательных услуг, уровня реализации Основной общеобразовательной программы ДОУ в течение учебного года коллектив детского сада поддерживал прочные </w:t>
      </w: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</w:t>
      </w:r>
      <w:r w:rsidR="00F17330" w:rsidRPr="0083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ения с социальными учреждениями</w:t>
      </w: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12767" w:rsidRPr="00830573" w:rsidRDefault="00612767" w:rsidP="008305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поликлиника </w:t>
      </w:r>
    </w:p>
    <w:p w:rsidR="00612767" w:rsidRPr="00830573" w:rsidRDefault="00845F37" w:rsidP="008305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Константиновская детская школа искусств.</w:t>
      </w:r>
    </w:p>
    <w:p w:rsidR="00612767" w:rsidRPr="00830573" w:rsidRDefault="00612767" w:rsidP="008305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библиотека</w:t>
      </w:r>
    </w:p>
    <w:p w:rsidR="00845F37" w:rsidRPr="00830573" w:rsidRDefault="00845F37" w:rsidP="008305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внешкольной работы</w:t>
      </w:r>
    </w:p>
    <w:p w:rsidR="00845F37" w:rsidRPr="00830573" w:rsidRDefault="00612767" w:rsidP="008305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отслеживалась адаптация выпускников детского сада; </w:t>
      </w:r>
    </w:p>
    <w:p w:rsidR="0080514E" w:rsidRPr="00830573" w:rsidRDefault="00612767" w:rsidP="008305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различной направленности.</w:t>
      </w:r>
    </w:p>
    <w:p w:rsidR="00612767" w:rsidRPr="00830573" w:rsidRDefault="00612767" w:rsidP="008305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сотрудничает с детской поликлиникой. Такое взаимодействие помогает выявить и предупредить различные заболевания, оказать своевременную помощь детям.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VIII. Финансовые ресурсы ДОУ и их использование</w:t>
      </w:r>
    </w:p>
    <w:p w:rsidR="000E1266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учреждение является бюджетным, финансируется за счет средств бюджета и внебюджетных средств родительской платы воспитанников. Бюджетные средства, выделенные ДОУ на финансирование детского сада, распределяются строго по муни</w:t>
      </w:r>
      <w:r w:rsidR="0080514E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ципальному заданию постатейно: </w:t>
      </w:r>
    </w:p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МБДОУ № 8 «Виноградинка»</w:t>
      </w:r>
    </w:p>
    <w:p w:rsidR="00961474" w:rsidRPr="00830573" w:rsidRDefault="009E2701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июля 2018</w:t>
      </w:r>
      <w:r w:rsidR="00961474" w:rsidRPr="008305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(внебюджетные средства)</w:t>
      </w:r>
    </w:p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Услуги связи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361"/>
        <w:gridCol w:w="1843"/>
        <w:gridCol w:w="2291"/>
        <w:gridCol w:w="1747"/>
      </w:tblGrid>
      <w:tr w:rsidR="00961474" w:rsidRPr="00830573" w:rsidTr="00D442A7">
        <w:tc>
          <w:tcPr>
            <w:tcW w:w="436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целевых расходов</w:t>
            </w:r>
          </w:p>
        </w:tc>
        <w:tc>
          <w:tcPr>
            <w:tcW w:w="1843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КЭК</w:t>
            </w: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За месяц</w:t>
            </w: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gram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</w:tr>
      <w:tr w:rsidR="00961474" w:rsidRPr="00830573" w:rsidTr="006B41A5">
        <w:trPr>
          <w:trHeight w:val="290"/>
        </w:trPr>
        <w:tc>
          <w:tcPr>
            <w:tcW w:w="436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843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36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Абанентское</w:t>
            </w:r>
            <w:proofErr w:type="spell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системы Контур-Экстерн</w:t>
            </w:r>
          </w:p>
        </w:tc>
        <w:tc>
          <w:tcPr>
            <w:tcW w:w="1843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361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Коммунальные услуги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1984"/>
        <w:gridCol w:w="2552"/>
      </w:tblGrid>
      <w:tr w:rsidR="00961474" w:rsidRPr="00830573" w:rsidTr="00D442A7">
        <w:tc>
          <w:tcPr>
            <w:tcW w:w="436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целевых расходов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КЭК</w:t>
            </w:r>
          </w:p>
        </w:tc>
        <w:tc>
          <w:tcPr>
            <w:tcW w:w="1984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За месяц</w:t>
            </w:r>
          </w:p>
        </w:tc>
        <w:tc>
          <w:tcPr>
            <w:tcW w:w="2552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gram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</w:tr>
      <w:tr w:rsidR="00961474" w:rsidRPr="00830573" w:rsidTr="00D442A7">
        <w:tc>
          <w:tcPr>
            <w:tcW w:w="436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361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Услуги по содержанию имущества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361"/>
        <w:gridCol w:w="1843"/>
        <w:gridCol w:w="2291"/>
        <w:gridCol w:w="1747"/>
      </w:tblGrid>
      <w:tr w:rsidR="00961474" w:rsidRPr="00830573" w:rsidTr="00D442A7">
        <w:tc>
          <w:tcPr>
            <w:tcW w:w="436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целевых расходов</w:t>
            </w:r>
          </w:p>
        </w:tc>
        <w:tc>
          <w:tcPr>
            <w:tcW w:w="1843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КЭК</w:t>
            </w: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За месяц</w:t>
            </w: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gram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</w:tr>
      <w:tr w:rsidR="00961474" w:rsidRPr="00830573" w:rsidTr="00D442A7">
        <w:tc>
          <w:tcPr>
            <w:tcW w:w="436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Выплаты по договору гражданско-правового характера за ремонт системы канализации</w:t>
            </w:r>
          </w:p>
        </w:tc>
        <w:tc>
          <w:tcPr>
            <w:tcW w:w="1843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361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Заправка, восстановление картриджа</w:t>
            </w:r>
          </w:p>
        </w:tc>
        <w:tc>
          <w:tcPr>
            <w:tcW w:w="1843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361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Прочие работы и услуги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928"/>
        <w:gridCol w:w="1276"/>
        <w:gridCol w:w="2291"/>
        <w:gridCol w:w="1747"/>
      </w:tblGrid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целевых расходов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КЭК</w:t>
            </w: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За месяц</w:t>
            </w: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gram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Право использования программы Контур-Экстерн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Обучение по 44-ФЗ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Акарицидная</w:t>
            </w:r>
            <w:proofErr w:type="spell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 (противоклещевая</w:t>
            </w:r>
            <w:proofErr w:type="gram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Бак</w:t>
            </w:r>
            <w:proofErr w:type="gram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сследование</w:t>
            </w:r>
            <w:proofErr w:type="spell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 почвы (песка)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gramStart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30573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Прочие работы и услуги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928"/>
        <w:gridCol w:w="1276"/>
        <w:gridCol w:w="2291"/>
        <w:gridCol w:w="1747"/>
      </w:tblGrid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целевых расходов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КЭК</w:t>
            </w: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За месяц</w:t>
            </w: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gram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Уплата пени по страховым взносам в ПФР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1474" w:rsidRPr="00830573" w:rsidRDefault="00961474" w:rsidP="0083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Материальные запасы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928"/>
        <w:gridCol w:w="1276"/>
        <w:gridCol w:w="2291"/>
        <w:gridCol w:w="1747"/>
      </w:tblGrid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целевых расходов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КЭК</w:t>
            </w: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За месяц</w:t>
            </w: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gram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Трубы для ремонта канализации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Канцелярские товары, бланки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Электросчетчик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474" w:rsidRPr="00830573" w:rsidRDefault="00961474" w:rsidP="0083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573">
        <w:rPr>
          <w:rFonts w:ascii="Times New Roman" w:hAnsi="Times New Roman" w:cs="Times New Roman"/>
          <w:sz w:val="28"/>
          <w:szCs w:val="28"/>
        </w:rPr>
        <w:t>Основные средства</w:t>
      </w:r>
    </w:p>
    <w:tbl>
      <w:tblPr>
        <w:tblStyle w:val="a6"/>
        <w:tblW w:w="10242" w:type="dxa"/>
        <w:tblLook w:val="04A0" w:firstRow="1" w:lastRow="0" w:firstColumn="1" w:lastColumn="0" w:noHBand="0" w:noVBand="1"/>
      </w:tblPr>
      <w:tblGrid>
        <w:gridCol w:w="4928"/>
        <w:gridCol w:w="1276"/>
        <w:gridCol w:w="2291"/>
        <w:gridCol w:w="1747"/>
      </w:tblGrid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целевых расходов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КЭК</w:t>
            </w: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За месяц</w:t>
            </w: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gramStart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sz w:val="28"/>
                <w:szCs w:val="28"/>
              </w:rPr>
              <w:t>Телефонный аппарат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474" w:rsidRPr="00830573" w:rsidTr="00D442A7">
        <w:tc>
          <w:tcPr>
            <w:tcW w:w="4928" w:type="dxa"/>
          </w:tcPr>
          <w:p w:rsidR="00961474" w:rsidRPr="00830573" w:rsidRDefault="00961474" w:rsidP="00830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961474" w:rsidRPr="00830573" w:rsidRDefault="00961474" w:rsidP="0083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7330" w:rsidRPr="00830573" w:rsidRDefault="00F17330" w:rsidP="008305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родителей (законных представителей) имеет право на получение компенсации части родительской платы. Компенсация выплачивается из расчёта: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первого ребёнка - в размере 20% размера внесенной ими родительской платы; 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второго ребёнка - в размере 50%; 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третьего ребёнка и посл</w:t>
      </w:r>
      <w:r w:rsidR="006F510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едующих детей - в размере 70%.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2767" w:rsidRPr="00830573" w:rsidRDefault="00612767" w:rsidP="0083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IX. Основные нерешённые проблемы.</w:t>
      </w:r>
    </w:p>
    <w:p w:rsidR="00612767" w:rsidRPr="00830573" w:rsidRDefault="00612767" w:rsidP="008305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ДОУ;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X</w:t>
      </w:r>
      <w:r w:rsidRPr="008305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61474" w:rsidRPr="008305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напр</w:t>
      </w:r>
      <w:r w:rsidR="00B81D75" w:rsidRPr="00830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авления дальнейшего развития МБДОУ № 8 «Виноградинка»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концепции дошкольного учреждения – обеспечить эффективность интегрированного подхода к образовательному процессу, направленного на целостное развитие выпускника в условиях инновационной деятельности.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 развития ДОУ направлена:</w:t>
      </w:r>
    </w:p>
    <w:p w:rsidR="000E1266" w:rsidRPr="00830573" w:rsidRDefault="000E1266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Воспитанникам: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личностного развития, полноценного физического, психического, социального здоровья, состояние его психологического комфорта, эмоционального равновесия и качественная подготовка к школьному обучению.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Родителям: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квалифицированной помощи по вопросам воспитания и обучения воспитанников, право выбора бесплатных образовательных услуг.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Педагогам: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задач на новый учебный год коллектив ДОУ учитывает следующее: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– правовые документы РФ;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Концепцию развития ДОУ;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деятельности учрежден</w:t>
      </w:r>
      <w:r w:rsidR="0096147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за предыдущий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год;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 ресурсы ДОУ (кадровые, материально-технические, научные, методические, информационно-коммуникационные).</w:t>
      </w:r>
    </w:p>
    <w:p w:rsidR="006F5104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</w:t>
      </w:r>
      <w:r w:rsidR="006F510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ДОУ </w:t>
      </w:r>
      <w:r w:rsidR="00830573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задачи на 2017-2018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830573" w:rsidRPr="00830573" w:rsidRDefault="00830573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Продолжение изучения и применение современных инновационных психолого-педагогических систем в образовательном пространстве. </w:t>
      </w:r>
    </w:p>
    <w:p w:rsidR="00830573" w:rsidRPr="00830573" w:rsidRDefault="00830573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2.Продолжение поиска новых, современных приемов и методов взаимодействия педагога с родителями, направленных на повышение активности родителей как полноправных участников образовательного процесса. </w:t>
      </w:r>
    </w:p>
    <w:p w:rsidR="00830573" w:rsidRPr="00830573" w:rsidRDefault="00830573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3.Развитие материально-технического обеспечения образовательного процесса, совершенствование окружающей среды ребенка. </w:t>
      </w:r>
    </w:p>
    <w:p w:rsidR="00830573" w:rsidRPr="00830573" w:rsidRDefault="00830573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Построение целостного образовательного пространства на этапе перехода ребенка из ДОУ в школу. </w:t>
      </w:r>
    </w:p>
    <w:p w:rsidR="00830573" w:rsidRPr="00830573" w:rsidRDefault="00830573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Продолжать работу по обогащению предметно-пространственной среды элементами, стимулирующими познавательную, эмоциональную, двигательную деятельность детей.</w:t>
      </w:r>
    </w:p>
    <w:p w:rsidR="00961474" w:rsidRPr="00830573" w:rsidRDefault="00961474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Выводы по итогам года.</w:t>
      </w:r>
    </w:p>
    <w:p w:rsidR="00612767" w:rsidRPr="00830573" w:rsidRDefault="00612767" w:rsidP="0083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</w:t>
      </w:r>
      <w:r w:rsidR="009E270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детского сада за 2017</w:t>
      </w:r>
      <w:r w:rsidR="0096147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</w:t>
      </w:r>
      <w:r w:rsidR="003767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EA1C1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выявил успешные показатели в деятельности МБДОУ</w:t>
      </w:r>
      <w:r w:rsidR="00EA1C1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2767" w:rsidRPr="00830573" w:rsidRDefault="00612767" w:rsidP="008305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функционирует в режиме развития.</w:t>
      </w:r>
    </w:p>
    <w:p w:rsidR="00612767" w:rsidRPr="00830573" w:rsidRDefault="00961474" w:rsidP="008305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освоения детьми </w:t>
      </w:r>
      <w:r w:rsidR="00EA1C1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«Детство» под ред. </w:t>
      </w:r>
      <w:r w:rsidR="00EA1C14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Бабаевой, А.Г. </w:t>
      </w:r>
      <w:r w:rsidR="00D555BA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Гогоберидзе, О.В. Солнцевой</w:t>
      </w:r>
      <w:r w:rsidR="009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81</w:t>
      </w:r>
      <w:r w:rsidR="00DA28FE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A26FD" w:rsidRPr="00830573" w:rsidRDefault="00D555BA" w:rsidP="008305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№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«Виноградинка» </w:t>
      </w:r>
      <w:r w:rsidR="00612767" w:rsidRPr="0083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 перспективный, творческий коллектив педагогов, имеющих потенциал к профессиональному развитию.</w:t>
      </w:r>
    </w:p>
    <w:sectPr w:rsidR="00BA26FD" w:rsidRPr="00830573" w:rsidSect="00F21E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A4" w:rsidRDefault="009474A4" w:rsidP="00F21E0D">
      <w:pPr>
        <w:spacing w:after="0" w:line="240" w:lineRule="auto"/>
      </w:pPr>
      <w:r>
        <w:separator/>
      </w:r>
    </w:p>
  </w:endnote>
  <w:endnote w:type="continuationSeparator" w:id="0">
    <w:p w:rsidR="009474A4" w:rsidRDefault="009474A4" w:rsidP="00F2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A8" w:rsidRDefault="00C700A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A8" w:rsidRDefault="00C700A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A8" w:rsidRDefault="00C700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A4" w:rsidRDefault="009474A4" w:rsidP="00F21E0D">
      <w:pPr>
        <w:spacing w:after="0" w:line="240" w:lineRule="auto"/>
      </w:pPr>
      <w:r>
        <w:separator/>
      </w:r>
    </w:p>
  </w:footnote>
  <w:footnote w:type="continuationSeparator" w:id="0">
    <w:p w:rsidR="009474A4" w:rsidRDefault="009474A4" w:rsidP="00F2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A8" w:rsidRDefault="00C700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A8" w:rsidRDefault="00C700A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A8" w:rsidRDefault="00C700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C0F9"/>
      </v:shape>
    </w:pict>
  </w:numPicBullet>
  <w:abstractNum w:abstractNumId="0">
    <w:nsid w:val="03FA3893"/>
    <w:multiLevelType w:val="multilevel"/>
    <w:tmpl w:val="25DC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307A"/>
    <w:multiLevelType w:val="hybridMultilevel"/>
    <w:tmpl w:val="CBC02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5FC9"/>
    <w:multiLevelType w:val="multilevel"/>
    <w:tmpl w:val="CBFE7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E2F23"/>
    <w:multiLevelType w:val="hybridMultilevel"/>
    <w:tmpl w:val="050863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65761D"/>
    <w:multiLevelType w:val="multilevel"/>
    <w:tmpl w:val="2C540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62AAA"/>
    <w:multiLevelType w:val="multilevel"/>
    <w:tmpl w:val="2A10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37099B"/>
    <w:multiLevelType w:val="hybridMultilevel"/>
    <w:tmpl w:val="5AC23CDC"/>
    <w:lvl w:ilvl="0" w:tplc="26423EA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E71"/>
    <w:multiLevelType w:val="hybridMultilevel"/>
    <w:tmpl w:val="4446BF9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707C79"/>
    <w:multiLevelType w:val="hybridMultilevel"/>
    <w:tmpl w:val="186E8B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4F0CF5"/>
    <w:multiLevelType w:val="hybridMultilevel"/>
    <w:tmpl w:val="8326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67888"/>
    <w:multiLevelType w:val="multilevel"/>
    <w:tmpl w:val="080608D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2015"/>
      <w:numFmt w:val="decimal"/>
      <w:lvlText w:val="%2."/>
      <w:lvlJc w:val="left"/>
      <w:pPr>
        <w:ind w:left="1364" w:hanging="360"/>
      </w:pPr>
      <w:rPr>
        <w:rFonts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1">
    <w:nsid w:val="54894D73"/>
    <w:multiLevelType w:val="hybridMultilevel"/>
    <w:tmpl w:val="0B66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B0CDC"/>
    <w:multiLevelType w:val="hybridMultilevel"/>
    <w:tmpl w:val="F79A831E"/>
    <w:lvl w:ilvl="0" w:tplc="26423EA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54182"/>
    <w:multiLevelType w:val="hybridMultilevel"/>
    <w:tmpl w:val="AF5E2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25051"/>
    <w:multiLevelType w:val="multilevel"/>
    <w:tmpl w:val="F8543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92298"/>
    <w:multiLevelType w:val="hybridMultilevel"/>
    <w:tmpl w:val="1310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F4C42"/>
    <w:multiLevelType w:val="multilevel"/>
    <w:tmpl w:val="AAE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534979"/>
    <w:multiLevelType w:val="multilevel"/>
    <w:tmpl w:val="BC4E6CF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8">
    <w:nsid w:val="7F9A1073"/>
    <w:multiLevelType w:val="multilevel"/>
    <w:tmpl w:val="A246D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4"/>
  </w:num>
  <w:num w:numId="5">
    <w:abstractNumId w:val="18"/>
  </w:num>
  <w:num w:numId="6">
    <w:abstractNumId w:val="2"/>
  </w:num>
  <w:num w:numId="7">
    <w:abstractNumId w:val="14"/>
  </w:num>
  <w:num w:numId="8">
    <w:abstractNumId w:val="13"/>
  </w:num>
  <w:num w:numId="9">
    <w:abstractNumId w:val="1"/>
  </w:num>
  <w:num w:numId="10">
    <w:abstractNumId w:val="7"/>
  </w:num>
  <w:num w:numId="11">
    <w:abstractNumId w:val="8"/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</w:num>
  <w:num w:numId="15">
    <w:abstractNumId w:val="15"/>
  </w:num>
  <w:num w:numId="16">
    <w:abstractNumId w:val="3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67"/>
    <w:rsid w:val="000235A6"/>
    <w:rsid w:val="00026F5A"/>
    <w:rsid w:val="00035B29"/>
    <w:rsid w:val="00036F22"/>
    <w:rsid w:val="00077248"/>
    <w:rsid w:val="0009115E"/>
    <w:rsid w:val="000B26F5"/>
    <w:rsid w:val="000B4882"/>
    <w:rsid w:val="000E1266"/>
    <w:rsid w:val="00101D32"/>
    <w:rsid w:val="00101E51"/>
    <w:rsid w:val="00105ECB"/>
    <w:rsid w:val="00106E24"/>
    <w:rsid w:val="00111E70"/>
    <w:rsid w:val="00115E0A"/>
    <w:rsid w:val="00116311"/>
    <w:rsid w:val="001216E2"/>
    <w:rsid w:val="00141155"/>
    <w:rsid w:val="0017743F"/>
    <w:rsid w:val="00186F54"/>
    <w:rsid w:val="001A606F"/>
    <w:rsid w:val="001A7534"/>
    <w:rsid w:val="001A7F27"/>
    <w:rsid w:val="001C56DF"/>
    <w:rsid w:val="001F43E9"/>
    <w:rsid w:val="002001E2"/>
    <w:rsid w:val="002308A5"/>
    <w:rsid w:val="00230E30"/>
    <w:rsid w:val="0023399A"/>
    <w:rsid w:val="00234780"/>
    <w:rsid w:val="002624B2"/>
    <w:rsid w:val="002645F0"/>
    <w:rsid w:val="002832E9"/>
    <w:rsid w:val="002859F4"/>
    <w:rsid w:val="00295046"/>
    <w:rsid w:val="002A06A0"/>
    <w:rsid w:val="002C48BF"/>
    <w:rsid w:val="002E4941"/>
    <w:rsid w:val="00323704"/>
    <w:rsid w:val="00323BDD"/>
    <w:rsid w:val="003448F3"/>
    <w:rsid w:val="00346BA3"/>
    <w:rsid w:val="003552F2"/>
    <w:rsid w:val="003653FB"/>
    <w:rsid w:val="003671E5"/>
    <w:rsid w:val="00370C8B"/>
    <w:rsid w:val="0037676B"/>
    <w:rsid w:val="00387E36"/>
    <w:rsid w:val="003942FC"/>
    <w:rsid w:val="003A0B8B"/>
    <w:rsid w:val="003A7E04"/>
    <w:rsid w:val="003F35D3"/>
    <w:rsid w:val="00482195"/>
    <w:rsid w:val="00491F9B"/>
    <w:rsid w:val="004C0BDD"/>
    <w:rsid w:val="004C3AE5"/>
    <w:rsid w:val="004D1E13"/>
    <w:rsid w:val="004D423F"/>
    <w:rsid w:val="004E40DD"/>
    <w:rsid w:val="00502B3C"/>
    <w:rsid w:val="005223E7"/>
    <w:rsid w:val="005239E3"/>
    <w:rsid w:val="0054287E"/>
    <w:rsid w:val="005430F7"/>
    <w:rsid w:val="00563BCD"/>
    <w:rsid w:val="005651C6"/>
    <w:rsid w:val="00590B2B"/>
    <w:rsid w:val="005B1ABE"/>
    <w:rsid w:val="005C45F9"/>
    <w:rsid w:val="005D3655"/>
    <w:rsid w:val="005D740E"/>
    <w:rsid w:val="005E0C23"/>
    <w:rsid w:val="005E68EB"/>
    <w:rsid w:val="005F35D8"/>
    <w:rsid w:val="005F4047"/>
    <w:rsid w:val="00602D43"/>
    <w:rsid w:val="0060671A"/>
    <w:rsid w:val="00612312"/>
    <w:rsid w:val="00612767"/>
    <w:rsid w:val="00630466"/>
    <w:rsid w:val="006362F5"/>
    <w:rsid w:val="006412BC"/>
    <w:rsid w:val="0066451B"/>
    <w:rsid w:val="00667112"/>
    <w:rsid w:val="006714F7"/>
    <w:rsid w:val="00674ED0"/>
    <w:rsid w:val="00675611"/>
    <w:rsid w:val="00676182"/>
    <w:rsid w:val="00687949"/>
    <w:rsid w:val="006946E6"/>
    <w:rsid w:val="006B41A5"/>
    <w:rsid w:val="006B4CCC"/>
    <w:rsid w:val="006E1C4A"/>
    <w:rsid w:val="006F0EB0"/>
    <w:rsid w:val="006F5104"/>
    <w:rsid w:val="006F7CEF"/>
    <w:rsid w:val="007060C1"/>
    <w:rsid w:val="00710C78"/>
    <w:rsid w:val="00717C50"/>
    <w:rsid w:val="00722075"/>
    <w:rsid w:val="007406BC"/>
    <w:rsid w:val="00761944"/>
    <w:rsid w:val="00766E09"/>
    <w:rsid w:val="007A1B6C"/>
    <w:rsid w:val="007D3846"/>
    <w:rsid w:val="007F4D86"/>
    <w:rsid w:val="00802FDD"/>
    <w:rsid w:val="0080514E"/>
    <w:rsid w:val="008144ED"/>
    <w:rsid w:val="00823167"/>
    <w:rsid w:val="00830573"/>
    <w:rsid w:val="00845F37"/>
    <w:rsid w:val="00873A99"/>
    <w:rsid w:val="00882BFC"/>
    <w:rsid w:val="00883F2B"/>
    <w:rsid w:val="00890C8E"/>
    <w:rsid w:val="00895625"/>
    <w:rsid w:val="008C374A"/>
    <w:rsid w:val="008E7B79"/>
    <w:rsid w:val="008F0642"/>
    <w:rsid w:val="008F0F52"/>
    <w:rsid w:val="008F5C17"/>
    <w:rsid w:val="00900365"/>
    <w:rsid w:val="009110F5"/>
    <w:rsid w:val="00917610"/>
    <w:rsid w:val="009203C6"/>
    <w:rsid w:val="009450A0"/>
    <w:rsid w:val="009474A4"/>
    <w:rsid w:val="00955295"/>
    <w:rsid w:val="00961474"/>
    <w:rsid w:val="00961C33"/>
    <w:rsid w:val="00964A1F"/>
    <w:rsid w:val="00983AD9"/>
    <w:rsid w:val="009E246B"/>
    <w:rsid w:val="009E2701"/>
    <w:rsid w:val="00A31FAE"/>
    <w:rsid w:val="00A531EA"/>
    <w:rsid w:val="00A66F98"/>
    <w:rsid w:val="00A77C6E"/>
    <w:rsid w:val="00A825EA"/>
    <w:rsid w:val="00A87112"/>
    <w:rsid w:val="00AD16C0"/>
    <w:rsid w:val="00B60FC4"/>
    <w:rsid w:val="00B746DF"/>
    <w:rsid w:val="00B81D75"/>
    <w:rsid w:val="00B844C1"/>
    <w:rsid w:val="00B84828"/>
    <w:rsid w:val="00BA26FD"/>
    <w:rsid w:val="00BB1ACD"/>
    <w:rsid w:val="00BB4696"/>
    <w:rsid w:val="00BC3585"/>
    <w:rsid w:val="00BE6B1D"/>
    <w:rsid w:val="00C0311C"/>
    <w:rsid w:val="00C111B9"/>
    <w:rsid w:val="00C700A8"/>
    <w:rsid w:val="00C83E9F"/>
    <w:rsid w:val="00CA3772"/>
    <w:rsid w:val="00CD46A2"/>
    <w:rsid w:val="00CE3115"/>
    <w:rsid w:val="00D05487"/>
    <w:rsid w:val="00D151C1"/>
    <w:rsid w:val="00D15DC0"/>
    <w:rsid w:val="00D442A7"/>
    <w:rsid w:val="00D47FF7"/>
    <w:rsid w:val="00D555BA"/>
    <w:rsid w:val="00D61859"/>
    <w:rsid w:val="00D66155"/>
    <w:rsid w:val="00D86374"/>
    <w:rsid w:val="00D962E2"/>
    <w:rsid w:val="00DA0587"/>
    <w:rsid w:val="00DA28FE"/>
    <w:rsid w:val="00DA5EE0"/>
    <w:rsid w:val="00DB380E"/>
    <w:rsid w:val="00DD1365"/>
    <w:rsid w:val="00DD238D"/>
    <w:rsid w:val="00DF1125"/>
    <w:rsid w:val="00E25A03"/>
    <w:rsid w:val="00E33C75"/>
    <w:rsid w:val="00E406D4"/>
    <w:rsid w:val="00E80BEA"/>
    <w:rsid w:val="00EA1C14"/>
    <w:rsid w:val="00ED4BAD"/>
    <w:rsid w:val="00EF2197"/>
    <w:rsid w:val="00F05CBA"/>
    <w:rsid w:val="00F072CF"/>
    <w:rsid w:val="00F17330"/>
    <w:rsid w:val="00F21B16"/>
    <w:rsid w:val="00F21E0D"/>
    <w:rsid w:val="00F37512"/>
    <w:rsid w:val="00F41340"/>
    <w:rsid w:val="00F4217C"/>
    <w:rsid w:val="00F52647"/>
    <w:rsid w:val="00F65E9E"/>
    <w:rsid w:val="00F828C8"/>
    <w:rsid w:val="00F83B88"/>
    <w:rsid w:val="00F855BE"/>
    <w:rsid w:val="00F86260"/>
    <w:rsid w:val="00FD7C8B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E13"/>
    <w:pPr>
      <w:ind w:left="720"/>
      <w:contextualSpacing/>
    </w:pPr>
  </w:style>
  <w:style w:type="table" w:styleId="a6">
    <w:name w:val="Table Grid"/>
    <w:basedOn w:val="a1"/>
    <w:uiPriority w:val="59"/>
    <w:rsid w:val="00CD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02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1E0D"/>
  </w:style>
  <w:style w:type="paragraph" w:styleId="aa">
    <w:name w:val="footer"/>
    <w:basedOn w:val="a"/>
    <w:link w:val="ab"/>
    <w:uiPriority w:val="99"/>
    <w:unhideWhenUsed/>
    <w:rsid w:val="00F2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E0D"/>
  </w:style>
  <w:style w:type="table" w:customStyle="1" w:styleId="1">
    <w:name w:val="Сетка таблицы1"/>
    <w:basedOn w:val="a1"/>
    <w:next w:val="a6"/>
    <w:uiPriority w:val="59"/>
    <w:rsid w:val="00F0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3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E13"/>
    <w:pPr>
      <w:ind w:left="720"/>
      <w:contextualSpacing/>
    </w:pPr>
  </w:style>
  <w:style w:type="table" w:styleId="a6">
    <w:name w:val="Table Grid"/>
    <w:basedOn w:val="a1"/>
    <w:uiPriority w:val="59"/>
    <w:rsid w:val="00CD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02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1E0D"/>
  </w:style>
  <w:style w:type="paragraph" w:styleId="aa">
    <w:name w:val="footer"/>
    <w:basedOn w:val="a"/>
    <w:link w:val="ab"/>
    <w:uiPriority w:val="99"/>
    <w:unhideWhenUsed/>
    <w:rsid w:val="00F2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E0D"/>
  </w:style>
  <w:style w:type="table" w:customStyle="1" w:styleId="1">
    <w:name w:val="Сетка таблицы1"/>
    <w:basedOn w:val="a1"/>
    <w:next w:val="a6"/>
    <w:uiPriority w:val="59"/>
    <w:rsid w:val="00F0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3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edagogcen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leve.r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B85E-2D04-49E9-9A05-6D0CA299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6268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4</cp:revision>
  <cp:lastPrinted>2016-07-15T07:53:00Z</cp:lastPrinted>
  <dcterms:created xsi:type="dcterms:W3CDTF">2018-07-17T12:48:00Z</dcterms:created>
  <dcterms:modified xsi:type="dcterms:W3CDTF">2018-08-14T12:57:00Z</dcterms:modified>
</cp:coreProperties>
</file>